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2" w:rsidRDefault="00883392" w:rsidP="00883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92" w:rsidRDefault="00883392" w:rsidP="00883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92">
        <w:rPr>
          <w:rFonts w:ascii="Times New Roman" w:hAnsi="Times New Roman" w:cs="Times New Roman"/>
          <w:b/>
          <w:sz w:val="28"/>
          <w:szCs w:val="28"/>
        </w:rPr>
        <w:t>График приёма по личным вопросам директора</w:t>
      </w:r>
    </w:p>
    <w:p w:rsidR="00883392" w:rsidRPr="00883392" w:rsidRDefault="00883392" w:rsidP="00883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92">
        <w:rPr>
          <w:rFonts w:ascii="Times New Roman" w:hAnsi="Times New Roman" w:cs="Times New Roman"/>
          <w:b/>
          <w:sz w:val="28"/>
          <w:szCs w:val="28"/>
        </w:rPr>
        <w:t>ГКУ ЦЗН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Белозерского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районов  на 2017 </w:t>
      </w:r>
      <w:r w:rsidRPr="0088339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83392" w:rsidRPr="00883392" w:rsidRDefault="00883392" w:rsidP="008833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99"/>
        <w:gridCol w:w="1888"/>
        <w:gridCol w:w="2268"/>
        <w:gridCol w:w="2126"/>
        <w:gridCol w:w="3402"/>
        <w:gridCol w:w="2003"/>
      </w:tblGrid>
      <w:tr w:rsidR="00883392" w:rsidRPr="00883392" w:rsidTr="00883392">
        <w:trPr>
          <w:trHeight w:val="1303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392" w:rsidRPr="00883392" w:rsidRDefault="00883392" w:rsidP="00883392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  <w:t>ФИ</w:t>
            </w:r>
            <w:r w:rsidRPr="00883392"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392" w:rsidRPr="00883392" w:rsidRDefault="00883392" w:rsidP="00883392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</w:pPr>
            <w:r w:rsidRPr="00883392"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392" w:rsidRPr="00883392" w:rsidRDefault="00883392" w:rsidP="00883392">
            <w:pPr>
              <w:pStyle w:val="Style5"/>
              <w:widowControl/>
              <w:ind w:left="254"/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</w:pPr>
            <w:r w:rsidRPr="00883392"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  <w:t>Дни приема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392" w:rsidRPr="00883392" w:rsidRDefault="00883392" w:rsidP="00883392">
            <w:pPr>
              <w:pStyle w:val="Style5"/>
              <w:widowControl/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</w:pPr>
            <w:r w:rsidRPr="00883392"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  <w:t>Время приема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392" w:rsidRPr="00883392" w:rsidRDefault="00883392" w:rsidP="00883392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</w:pPr>
            <w:r w:rsidRPr="00883392"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  <w:t>Место приема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3392" w:rsidRPr="00883392" w:rsidRDefault="00883392" w:rsidP="00883392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</w:pPr>
            <w:r w:rsidRPr="00883392">
              <w:rPr>
                <w:rStyle w:val="FontStyle15"/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</w:tr>
      <w:tr w:rsidR="00883392" w:rsidRPr="00883392" w:rsidTr="00883392">
        <w:trPr>
          <w:trHeight w:val="192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392" w:rsidRDefault="00883392" w:rsidP="00883392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Федотова </w:t>
            </w:r>
          </w:p>
          <w:p w:rsidR="00883392" w:rsidRPr="00883392" w:rsidRDefault="00883392" w:rsidP="00883392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883392">
              <w:rPr>
                <w:rStyle w:val="FontStyle13"/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</w:p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>д</w:t>
            </w: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</w:p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</w:p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10.00-12,00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ГКУ ЦЗН </w:t>
            </w: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Белозерского и </w:t>
            </w:r>
            <w:proofErr w:type="spellStart"/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>Варгашинского</w:t>
            </w:r>
            <w:proofErr w:type="spellEnd"/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 районов, р.</w:t>
            </w: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</w:t>
            </w: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Варгаши,</w:t>
            </w: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>ул. Социалистическ</w:t>
            </w: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ая,</w:t>
            </w: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д. </w:t>
            </w: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72, </w:t>
            </w: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. 7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>8(35233)</w:t>
            </w:r>
          </w:p>
          <w:p w:rsidR="00883392" w:rsidRPr="00883392" w:rsidRDefault="00883392" w:rsidP="00883392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83392">
              <w:rPr>
                <w:rStyle w:val="FontStyle14"/>
                <w:rFonts w:ascii="Times New Roman" w:hAnsi="Times New Roman"/>
                <w:sz w:val="28"/>
                <w:szCs w:val="28"/>
              </w:rPr>
              <w:t>2-19-54</w:t>
            </w:r>
          </w:p>
        </w:tc>
      </w:tr>
    </w:tbl>
    <w:p w:rsidR="007B779A" w:rsidRPr="00883392" w:rsidRDefault="007B779A">
      <w:pPr>
        <w:rPr>
          <w:rFonts w:ascii="Times New Roman" w:hAnsi="Times New Roman" w:cs="Times New Roman"/>
          <w:sz w:val="28"/>
          <w:szCs w:val="28"/>
        </w:rPr>
      </w:pPr>
    </w:p>
    <w:sectPr w:rsidR="007B779A" w:rsidRPr="00883392" w:rsidSect="00883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392"/>
    <w:rsid w:val="007B779A"/>
    <w:rsid w:val="0088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83392"/>
    <w:pPr>
      <w:widowControl w:val="0"/>
      <w:autoSpaceDE w:val="0"/>
      <w:autoSpaceDN w:val="0"/>
      <w:adjustRightInd w:val="0"/>
      <w:spacing w:after="0" w:line="24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83392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83392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83392"/>
    <w:rPr>
      <w:rFonts w:ascii="Arial Narrow" w:hAnsi="Arial Narrow" w:hint="default"/>
      <w:sz w:val="26"/>
    </w:rPr>
  </w:style>
  <w:style w:type="character" w:customStyle="1" w:styleId="FontStyle14">
    <w:name w:val="Font Style14"/>
    <w:uiPriority w:val="99"/>
    <w:rsid w:val="00883392"/>
    <w:rPr>
      <w:rFonts w:ascii="Arial Narrow" w:hAnsi="Arial Narrow" w:hint="default"/>
      <w:sz w:val="22"/>
    </w:rPr>
  </w:style>
  <w:style w:type="character" w:customStyle="1" w:styleId="FontStyle15">
    <w:name w:val="Font Style15"/>
    <w:uiPriority w:val="99"/>
    <w:rsid w:val="00883392"/>
    <w:rPr>
      <w:rFonts w:ascii="Arial Narrow" w:hAnsi="Arial Narrow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GavrushinaOM</dc:creator>
  <cp:lastModifiedBy>GavrushinaOM</cp:lastModifiedBy>
  <cp:revision>1</cp:revision>
  <dcterms:created xsi:type="dcterms:W3CDTF">2017-08-07T07:14:00Z</dcterms:created>
  <dcterms:modified xsi:type="dcterms:W3CDTF">2017-08-07T07:24:00Z</dcterms:modified>
</cp:coreProperties>
</file>