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53AD" w14:textId="77777777" w:rsidR="001F2ED3" w:rsidRPr="00466EF0" w:rsidRDefault="00CE41F1">
      <w:pPr>
        <w:jc w:val="center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КУРГАНСКАЯ ОБЛАСТЬ</w:t>
      </w:r>
    </w:p>
    <w:p w14:paraId="0D28175B" w14:textId="77777777" w:rsidR="001F2ED3" w:rsidRPr="00466EF0" w:rsidRDefault="00CE41F1">
      <w:pPr>
        <w:jc w:val="center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ВАРГАШИНСКИЙ РАЙОН</w:t>
      </w:r>
    </w:p>
    <w:p w14:paraId="47B2AC9D" w14:textId="77777777" w:rsidR="001F2ED3" w:rsidRPr="00466EF0" w:rsidRDefault="00CE41F1">
      <w:pPr>
        <w:jc w:val="center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АДМИНИСТРАЦИЯ ВАРГАШИНСКОГО РАЙОНА</w:t>
      </w:r>
    </w:p>
    <w:p w14:paraId="672A6659" w14:textId="77777777" w:rsidR="001F2ED3" w:rsidRDefault="001F2E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2B6F86" w14:textId="77777777" w:rsidR="009043E2" w:rsidRPr="00466EF0" w:rsidRDefault="009043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426A9E" w14:textId="77777777" w:rsidR="00466EF0" w:rsidRPr="00466EF0" w:rsidRDefault="00466EF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A67B3C" w14:textId="77777777" w:rsidR="001F2ED3" w:rsidRPr="00466EF0" w:rsidRDefault="00CE41F1">
      <w:pPr>
        <w:jc w:val="center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ПОСТАНОВЛЕНИЕ</w:t>
      </w:r>
    </w:p>
    <w:p w14:paraId="0A37501D" w14:textId="77777777" w:rsidR="001F2ED3" w:rsidRPr="00466EF0" w:rsidRDefault="001F2ED3">
      <w:pPr>
        <w:rPr>
          <w:rFonts w:ascii="Times New Roman" w:hAnsi="Times New Roman"/>
          <w:b/>
          <w:sz w:val="28"/>
          <w:szCs w:val="28"/>
        </w:rPr>
      </w:pPr>
    </w:p>
    <w:p w14:paraId="741ED0F0" w14:textId="77777777" w:rsidR="00466EF0" w:rsidRDefault="00466EF0">
      <w:pPr>
        <w:rPr>
          <w:rFonts w:ascii="Times New Roman" w:hAnsi="Times New Roman"/>
          <w:b/>
          <w:sz w:val="28"/>
          <w:szCs w:val="28"/>
        </w:rPr>
      </w:pPr>
    </w:p>
    <w:p w14:paraId="0C963B77" w14:textId="77777777" w:rsidR="00FD5EAE" w:rsidRPr="00466EF0" w:rsidRDefault="00FD5EAE">
      <w:pPr>
        <w:rPr>
          <w:rFonts w:ascii="Times New Roman" w:hAnsi="Times New Roman"/>
          <w:b/>
          <w:sz w:val="28"/>
          <w:szCs w:val="28"/>
        </w:rPr>
      </w:pPr>
    </w:p>
    <w:p w14:paraId="4460531F" w14:textId="16A9FB77" w:rsidR="001F2ED3" w:rsidRPr="00B213FC" w:rsidRDefault="4762DFF1" w:rsidP="4762DFF1">
      <w:pPr>
        <w:rPr>
          <w:rFonts w:ascii="Times New Roman" w:hAnsi="Times New Roman"/>
          <w:b/>
          <w:sz w:val="28"/>
          <w:szCs w:val="28"/>
        </w:rPr>
      </w:pPr>
      <w:r w:rsidRPr="00B213FC">
        <w:rPr>
          <w:rFonts w:ascii="Times New Roman" w:hAnsi="Times New Roman"/>
          <w:b/>
          <w:sz w:val="28"/>
          <w:szCs w:val="28"/>
        </w:rPr>
        <w:t xml:space="preserve">от </w:t>
      </w:r>
      <w:r w:rsidR="00140DC3">
        <w:rPr>
          <w:rFonts w:ascii="Times New Roman" w:hAnsi="Times New Roman"/>
          <w:b/>
          <w:sz w:val="28"/>
          <w:szCs w:val="28"/>
        </w:rPr>
        <w:t>26 сентября 2019 года</w:t>
      </w:r>
      <w:r w:rsidRPr="00B213FC">
        <w:rPr>
          <w:rFonts w:ascii="Times New Roman" w:hAnsi="Times New Roman"/>
          <w:b/>
          <w:sz w:val="28"/>
          <w:szCs w:val="28"/>
        </w:rPr>
        <w:t xml:space="preserve"> № </w:t>
      </w:r>
      <w:r w:rsidR="00140DC3">
        <w:rPr>
          <w:rFonts w:ascii="Times New Roman" w:hAnsi="Times New Roman"/>
          <w:b/>
          <w:sz w:val="28"/>
          <w:szCs w:val="28"/>
        </w:rPr>
        <w:t>640</w:t>
      </w:r>
    </w:p>
    <w:p w14:paraId="6C7C1610" w14:textId="77777777" w:rsidR="001F2ED3" w:rsidRPr="00B213FC" w:rsidRDefault="00CE41F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213FC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B213FC">
        <w:rPr>
          <w:rFonts w:ascii="Times New Roman" w:hAnsi="Times New Roman"/>
          <w:b/>
          <w:sz w:val="28"/>
          <w:szCs w:val="28"/>
        </w:rPr>
        <w:t>. Варгаши</w:t>
      </w:r>
    </w:p>
    <w:p w14:paraId="5DAB6C7B" w14:textId="77777777" w:rsidR="001F2ED3" w:rsidRPr="00B213FC" w:rsidRDefault="001F2ED3">
      <w:pPr>
        <w:rPr>
          <w:rFonts w:ascii="Times New Roman" w:hAnsi="Times New Roman"/>
          <w:b/>
          <w:sz w:val="28"/>
          <w:szCs w:val="28"/>
        </w:rPr>
      </w:pPr>
    </w:p>
    <w:p w14:paraId="03C13D93" w14:textId="77777777" w:rsidR="00461D57" w:rsidRPr="00B213FC" w:rsidRDefault="00461D57">
      <w:pPr>
        <w:rPr>
          <w:rFonts w:ascii="Times New Roman" w:hAnsi="Times New Roman"/>
          <w:b/>
          <w:sz w:val="28"/>
          <w:szCs w:val="28"/>
        </w:rPr>
      </w:pPr>
    </w:p>
    <w:p w14:paraId="02EB378F" w14:textId="022EB8F5" w:rsidR="001F2ED3" w:rsidRDefault="00BD02DE">
      <w:pPr>
        <w:jc w:val="center"/>
        <w:rPr>
          <w:rFonts w:ascii="Times New Roman" w:hAnsi="Times New Roman"/>
          <w:b/>
          <w:sz w:val="28"/>
          <w:szCs w:val="28"/>
        </w:rPr>
      </w:pPr>
      <w:r w:rsidRPr="00BD02DE">
        <w:rPr>
          <w:rFonts w:ascii="Times New Roman" w:hAnsi="Times New Roman"/>
          <w:b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</w:p>
    <w:p w14:paraId="557A4480" w14:textId="77777777" w:rsidR="00BD02DE" w:rsidRDefault="00BD02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6222DF" w14:textId="77777777" w:rsidR="009043E2" w:rsidRPr="00B213FC" w:rsidRDefault="009043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DB1A03" w14:textId="1A4F7C32" w:rsidR="001F2ED3" w:rsidRPr="00671FFF" w:rsidRDefault="00CE41F1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Администрация </w:t>
      </w:r>
      <w:r w:rsidR="00466EF0" w:rsidRPr="00466EF0">
        <w:rPr>
          <w:rFonts w:ascii="Times New Roman" w:hAnsi="Times New Roman"/>
          <w:sz w:val="28"/>
          <w:szCs w:val="28"/>
        </w:rPr>
        <w:t xml:space="preserve">Варгашинского района </w:t>
      </w:r>
      <w:r w:rsidR="00466EF0" w:rsidRPr="00671FFF">
        <w:rPr>
          <w:rFonts w:ascii="Times New Roman" w:hAnsi="Times New Roman"/>
          <w:sz w:val="28"/>
          <w:szCs w:val="28"/>
        </w:rPr>
        <w:t>ПОСТАНОВЛЯ</w:t>
      </w:r>
      <w:r w:rsidRPr="00671FFF">
        <w:rPr>
          <w:rFonts w:ascii="Times New Roman" w:hAnsi="Times New Roman"/>
          <w:sz w:val="28"/>
          <w:szCs w:val="28"/>
        </w:rPr>
        <w:t>ЕТ:</w:t>
      </w:r>
    </w:p>
    <w:p w14:paraId="595E5C79" w14:textId="0AD88A72" w:rsidR="00466EF0" w:rsidRPr="00466EF0" w:rsidRDefault="00CE41F1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1. Утвердить</w:t>
      </w:r>
      <w:r w:rsidR="00466EF0" w:rsidRPr="00466EF0">
        <w:rPr>
          <w:rFonts w:ascii="Times New Roman" w:hAnsi="Times New Roman"/>
          <w:sz w:val="28"/>
          <w:szCs w:val="28"/>
        </w:rPr>
        <w:t>:</w:t>
      </w:r>
      <w:r w:rsidRPr="00466EF0">
        <w:rPr>
          <w:rFonts w:ascii="Times New Roman" w:hAnsi="Times New Roman"/>
          <w:sz w:val="28"/>
          <w:szCs w:val="28"/>
        </w:rPr>
        <w:t xml:space="preserve"> </w:t>
      </w:r>
    </w:p>
    <w:p w14:paraId="7C401C39" w14:textId="285CC65C" w:rsidR="00FD5EAE" w:rsidRDefault="00BD02DE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02DE">
        <w:rPr>
          <w:rFonts w:ascii="Times New Roman" w:hAnsi="Times New Roman"/>
          <w:sz w:val="28"/>
          <w:szCs w:val="28"/>
        </w:rPr>
        <w:t xml:space="preserve"> </w:t>
      </w:r>
      <w:r w:rsidR="009B4F07">
        <w:rPr>
          <w:rFonts w:ascii="Times New Roman" w:hAnsi="Times New Roman"/>
          <w:sz w:val="28"/>
          <w:szCs w:val="28"/>
        </w:rPr>
        <w:t>1)</w:t>
      </w:r>
      <w:r w:rsidRPr="00BD0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4762DFF1" w:rsidRPr="00466EF0">
        <w:rPr>
          <w:rFonts w:ascii="Times New Roman" w:hAnsi="Times New Roman"/>
          <w:sz w:val="28"/>
          <w:szCs w:val="28"/>
        </w:rPr>
        <w:t>орядок разработки и утверждения административных регламентов предоставления муниципальных услуг согласно приложению 1 к настоящему постановлению;</w:t>
      </w:r>
    </w:p>
    <w:p w14:paraId="11E686F0" w14:textId="4E633BA1" w:rsidR="00466EF0" w:rsidRPr="00466EF0" w:rsidRDefault="009B4F07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6EF0" w:rsidRPr="00466EF0">
        <w:rPr>
          <w:rFonts w:ascii="Times New Roman" w:hAnsi="Times New Roman"/>
          <w:sz w:val="28"/>
          <w:szCs w:val="28"/>
        </w:rPr>
        <w:t xml:space="preserve"> </w:t>
      </w:r>
      <w:r w:rsidR="00BD02DE">
        <w:rPr>
          <w:rFonts w:ascii="Times New Roman" w:hAnsi="Times New Roman"/>
          <w:color w:val="000000"/>
          <w:sz w:val="28"/>
          <w:szCs w:val="28"/>
        </w:rPr>
        <w:t>п</w:t>
      </w:r>
      <w:r w:rsidR="00466EF0" w:rsidRPr="00466EF0">
        <w:rPr>
          <w:rFonts w:ascii="Times New Roman" w:hAnsi="Times New Roman"/>
          <w:color w:val="000000"/>
          <w:sz w:val="28"/>
          <w:szCs w:val="28"/>
        </w:rPr>
        <w:t xml:space="preserve">орядок </w:t>
      </w:r>
      <w:proofErr w:type="gramStart"/>
      <w:r w:rsidR="00466EF0" w:rsidRPr="00466EF0">
        <w:rPr>
          <w:rFonts w:ascii="Times New Roman" w:hAnsi="Times New Roman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466EF0" w:rsidRPr="00466EF0">
        <w:rPr>
          <w:rFonts w:ascii="Times New Roman" w:hAnsi="Times New Roman"/>
          <w:color w:val="000000"/>
          <w:sz w:val="28"/>
          <w:szCs w:val="28"/>
        </w:rPr>
        <w:t xml:space="preserve"> согласно приложению 2  к настоящему постановлению</w:t>
      </w:r>
      <w:r w:rsidR="00671FFF">
        <w:rPr>
          <w:rFonts w:ascii="Times New Roman" w:hAnsi="Times New Roman"/>
          <w:color w:val="000000"/>
          <w:sz w:val="28"/>
          <w:szCs w:val="28"/>
        </w:rPr>
        <w:t>.</w:t>
      </w:r>
    </w:p>
    <w:p w14:paraId="411AA1C0" w14:textId="2041EC4E" w:rsidR="00C94B3F" w:rsidRPr="00671FFF" w:rsidRDefault="4762DFF1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2. Признать утратившим</w:t>
      </w:r>
      <w:r w:rsidR="00B213FC">
        <w:rPr>
          <w:rFonts w:ascii="Times New Roman" w:hAnsi="Times New Roman"/>
          <w:sz w:val="28"/>
          <w:szCs w:val="28"/>
        </w:rPr>
        <w:t>и</w:t>
      </w:r>
      <w:r w:rsidRPr="00466EF0">
        <w:rPr>
          <w:rFonts w:ascii="Times New Roman" w:hAnsi="Times New Roman"/>
          <w:sz w:val="28"/>
          <w:szCs w:val="28"/>
        </w:rPr>
        <w:t xml:space="preserve"> силу</w:t>
      </w:r>
      <w:r w:rsidR="00C94B3F">
        <w:rPr>
          <w:rFonts w:ascii="Times New Roman" w:hAnsi="Times New Roman"/>
          <w:sz w:val="28"/>
          <w:szCs w:val="28"/>
        </w:rPr>
        <w:t xml:space="preserve"> </w:t>
      </w:r>
      <w:r w:rsidR="00B213FC">
        <w:rPr>
          <w:rFonts w:ascii="Times New Roman" w:hAnsi="Times New Roman"/>
          <w:sz w:val="28"/>
          <w:szCs w:val="28"/>
        </w:rPr>
        <w:t>постановления Администрации Варгашинского района</w:t>
      </w:r>
      <w:r w:rsidR="00C94B3F" w:rsidRPr="00C94B3F">
        <w:rPr>
          <w:rFonts w:ascii="Times New Roman" w:hAnsi="Times New Roman"/>
          <w:sz w:val="28"/>
          <w:szCs w:val="28"/>
        </w:rPr>
        <w:t>:</w:t>
      </w:r>
    </w:p>
    <w:p w14:paraId="5DFE195F" w14:textId="2F9001F9" w:rsidR="00C94B3F" w:rsidRPr="00C94B3F" w:rsidRDefault="009B4F07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94B3F" w:rsidRPr="00C94B3F">
        <w:rPr>
          <w:rFonts w:ascii="Times New Roman" w:hAnsi="Times New Roman"/>
          <w:sz w:val="28"/>
          <w:szCs w:val="28"/>
        </w:rPr>
        <w:t xml:space="preserve"> от 27 марта 2012 года № 49 «Об утверждении 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14:paraId="23BDE778" w14:textId="2B946842" w:rsidR="00C94B3F" w:rsidRDefault="009B4F07" w:rsidP="00C94B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94B3F" w:rsidRPr="00466EF0">
        <w:rPr>
          <w:rFonts w:ascii="Times New Roman" w:hAnsi="Times New Roman"/>
          <w:sz w:val="28"/>
          <w:szCs w:val="28"/>
        </w:rPr>
        <w:t xml:space="preserve"> </w:t>
      </w:r>
      <w:r w:rsidR="00C94B3F" w:rsidRPr="00C94B3F">
        <w:rPr>
          <w:rFonts w:ascii="Times New Roman" w:hAnsi="Times New Roman"/>
          <w:sz w:val="28"/>
          <w:szCs w:val="28"/>
        </w:rPr>
        <w:t xml:space="preserve">от 14 августа 2014 года №  365 </w:t>
      </w:r>
      <w:r w:rsidR="00C94B3F" w:rsidRPr="00466EF0">
        <w:rPr>
          <w:rFonts w:ascii="Times New Roman" w:hAnsi="Times New Roman"/>
          <w:sz w:val="28"/>
          <w:szCs w:val="28"/>
        </w:rPr>
        <w:t>«</w:t>
      </w:r>
      <w:r w:rsidR="00C94B3F" w:rsidRPr="00C94B3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Варгашинского района от 27 марта 2012 года № 49 «Об утверждении 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C94B3F">
        <w:rPr>
          <w:rFonts w:ascii="Times New Roman" w:hAnsi="Times New Roman"/>
          <w:sz w:val="28"/>
          <w:szCs w:val="28"/>
        </w:rPr>
        <w:t>»</w:t>
      </w:r>
      <w:r w:rsidR="00C94B3F" w:rsidRPr="00C94B3F">
        <w:rPr>
          <w:rFonts w:ascii="Times New Roman" w:hAnsi="Times New Roman"/>
          <w:sz w:val="28"/>
          <w:szCs w:val="28"/>
        </w:rPr>
        <w:t>;</w:t>
      </w:r>
    </w:p>
    <w:p w14:paraId="46F829E0" w14:textId="2E1DF596" w:rsidR="00671FFF" w:rsidRDefault="009B4F07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71FFF" w:rsidRPr="00466EF0">
        <w:rPr>
          <w:rFonts w:ascii="Times New Roman" w:hAnsi="Times New Roman"/>
          <w:sz w:val="28"/>
          <w:szCs w:val="28"/>
        </w:rPr>
        <w:t xml:space="preserve"> </w:t>
      </w:r>
      <w:r w:rsidR="00671FFF" w:rsidRPr="00C94B3F">
        <w:rPr>
          <w:rFonts w:ascii="Times New Roman" w:hAnsi="Times New Roman"/>
          <w:sz w:val="28"/>
          <w:szCs w:val="28"/>
        </w:rPr>
        <w:t xml:space="preserve">от 20 февраля 2016 года №43 </w:t>
      </w:r>
      <w:r w:rsidR="00671FFF" w:rsidRPr="00466EF0">
        <w:rPr>
          <w:rFonts w:ascii="Times New Roman" w:hAnsi="Times New Roman"/>
          <w:sz w:val="28"/>
          <w:szCs w:val="28"/>
        </w:rPr>
        <w:t>«</w:t>
      </w:r>
      <w:r w:rsidR="00671FFF" w:rsidRPr="00C94B3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Варгашинского района от 27 марта 2012 года № 49 «Об утверждении 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671FFF">
        <w:rPr>
          <w:rFonts w:ascii="Times New Roman" w:hAnsi="Times New Roman"/>
          <w:sz w:val="28"/>
          <w:szCs w:val="28"/>
        </w:rPr>
        <w:t>».</w:t>
      </w:r>
    </w:p>
    <w:p w14:paraId="674751ED" w14:textId="396B5E87" w:rsidR="4762DFF1" w:rsidRPr="00466EF0" w:rsidRDefault="4762DFF1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466EF0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Информационном бюллетене «Варгашинский вестник».</w:t>
      </w:r>
    </w:p>
    <w:p w14:paraId="220D86C2" w14:textId="5319A804" w:rsidR="4762DFF1" w:rsidRPr="00466EF0" w:rsidRDefault="4762DFF1" w:rsidP="00FD5E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6E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6EF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руководителя аппарата Администрации Варгашинского района Михалеву Т.Н</w:t>
      </w:r>
      <w:bookmarkEnd w:id="0"/>
      <w:bookmarkEnd w:id="1"/>
      <w:r w:rsidRPr="00466EF0">
        <w:rPr>
          <w:rFonts w:ascii="Times New Roman" w:hAnsi="Times New Roman"/>
          <w:sz w:val="28"/>
          <w:szCs w:val="28"/>
        </w:rPr>
        <w:t>.</w:t>
      </w:r>
    </w:p>
    <w:p w14:paraId="435E1615" w14:textId="0C80907A" w:rsidR="4762DFF1" w:rsidRPr="00466EF0" w:rsidRDefault="4762DFF1" w:rsidP="4762DFF1">
      <w:pPr>
        <w:jc w:val="both"/>
        <w:rPr>
          <w:rFonts w:ascii="Times New Roman" w:hAnsi="Times New Roman"/>
          <w:sz w:val="28"/>
          <w:szCs w:val="28"/>
        </w:rPr>
      </w:pPr>
    </w:p>
    <w:p w14:paraId="5A39BBE3" w14:textId="77777777" w:rsidR="001F2ED3" w:rsidRDefault="001F2ED3">
      <w:pPr>
        <w:jc w:val="both"/>
        <w:rPr>
          <w:rFonts w:ascii="Times New Roman" w:hAnsi="Times New Roman"/>
          <w:sz w:val="28"/>
          <w:szCs w:val="28"/>
        </w:rPr>
      </w:pPr>
    </w:p>
    <w:p w14:paraId="54E0B1E2" w14:textId="77777777" w:rsidR="009043E2" w:rsidRPr="00466EF0" w:rsidRDefault="009043E2">
      <w:pPr>
        <w:jc w:val="both"/>
        <w:rPr>
          <w:rFonts w:ascii="Times New Roman" w:hAnsi="Times New Roman"/>
          <w:sz w:val="28"/>
          <w:szCs w:val="28"/>
        </w:rPr>
      </w:pPr>
    </w:p>
    <w:p w14:paraId="625ED118" w14:textId="1A7F02CE" w:rsidR="001F2ED3" w:rsidRPr="00466EF0" w:rsidRDefault="00CE41F1">
      <w:pPr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Глава Варгашинского района             </w:t>
      </w:r>
      <w:r w:rsidR="005E78CF">
        <w:rPr>
          <w:rFonts w:ascii="Times New Roman" w:hAnsi="Times New Roman"/>
          <w:sz w:val="28"/>
          <w:szCs w:val="28"/>
        </w:rPr>
        <w:t xml:space="preserve"> </w:t>
      </w:r>
      <w:r w:rsidRPr="00466EF0">
        <w:rPr>
          <w:rFonts w:ascii="Times New Roman" w:hAnsi="Times New Roman"/>
          <w:sz w:val="28"/>
          <w:szCs w:val="28"/>
        </w:rPr>
        <w:t xml:space="preserve">        </w:t>
      </w:r>
      <w:r w:rsidR="00FD5EAE">
        <w:rPr>
          <w:rFonts w:ascii="Times New Roman" w:hAnsi="Times New Roman"/>
          <w:sz w:val="28"/>
          <w:szCs w:val="28"/>
        </w:rPr>
        <w:t xml:space="preserve"> </w:t>
      </w:r>
      <w:r w:rsidRPr="00466EF0">
        <w:rPr>
          <w:rFonts w:ascii="Times New Roman" w:hAnsi="Times New Roman"/>
          <w:sz w:val="28"/>
          <w:szCs w:val="28"/>
        </w:rPr>
        <w:t xml:space="preserve">   </w:t>
      </w:r>
      <w:r w:rsidR="00FD5EAE">
        <w:rPr>
          <w:rFonts w:ascii="Times New Roman" w:hAnsi="Times New Roman"/>
          <w:sz w:val="28"/>
          <w:szCs w:val="28"/>
        </w:rPr>
        <w:t xml:space="preserve">      </w:t>
      </w:r>
      <w:r w:rsidRPr="00466EF0">
        <w:rPr>
          <w:rFonts w:ascii="Times New Roman" w:hAnsi="Times New Roman"/>
          <w:sz w:val="28"/>
          <w:szCs w:val="28"/>
        </w:rPr>
        <w:t xml:space="preserve">                            В.Ф. Яковлев</w:t>
      </w:r>
    </w:p>
    <w:p w14:paraId="0E27B00A" w14:textId="77777777" w:rsidR="001F2ED3" w:rsidRPr="00466EF0" w:rsidRDefault="001F2ED3">
      <w:pPr>
        <w:jc w:val="both"/>
        <w:rPr>
          <w:rFonts w:ascii="Times New Roman" w:hAnsi="Times New Roman"/>
          <w:sz w:val="28"/>
          <w:szCs w:val="28"/>
        </w:rPr>
      </w:pPr>
    </w:p>
    <w:p w14:paraId="44EAFD9C" w14:textId="77777777" w:rsidR="001F2ED3" w:rsidRPr="00671FFF" w:rsidRDefault="001F2ED3">
      <w:pPr>
        <w:jc w:val="both"/>
        <w:rPr>
          <w:rFonts w:ascii="Times New Roman" w:hAnsi="Times New Roman"/>
          <w:sz w:val="28"/>
          <w:szCs w:val="28"/>
        </w:rPr>
      </w:pPr>
    </w:p>
    <w:p w14:paraId="5B4B5EBF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757E9974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14D1EFB4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54E589E8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04E867FF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62EA4587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507A261B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7914C062" w14:textId="77777777" w:rsidR="00C94B3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0AD5862A" w14:textId="77777777" w:rsidR="00B213FC" w:rsidRPr="00671FFF" w:rsidRDefault="00B213FC">
      <w:pPr>
        <w:jc w:val="both"/>
        <w:rPr>
          <w:rFonts w:ascii="Times New Roman" w:hAnsi="Times New Roman"/>
          <w:sz w:val="28"/>
          <w:szCs w:val="28"/>
        </w:rPr>
      </w:pPr>
    </w:p>
    <w:p w14:paraId="2C2562FE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315379A0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6A6DB04F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0D11C7F4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7E309BC7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29D50DB7" w14:textId="77777777" w:rsidR="00C94B3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79850884" w14:textId="77777777" w:rsidR="003C53EE" w:rsidRDefault="003C53EE">
      <w:pPr>
        <w:jc w:val="both"/>
        <w:rPr>
          <w:rFonts w:ascii="Times New Roman" w:hAnsi="Times New Roman"/>
          <w:sz w:val="28"/>
          <w:szCs w:val="28"/>
        </w:rPr>
      </w:pPr>
    </w:p>
    <w:p w14:paraId="7FA4ADFB" w14:textId="77777777" w:rsidR="003C53EE" w:rsidRDefault="003C53EE">
      <w:pPr>
        <w:jc w:val="both"/>
        <w:rPr>
          <w:rFonts w:ascii="Times New Roman" w:hAnsi="Times New Roman"/>
          <w:sz w:val="28"/>
          <w:szCs w:val="28"/>
        </w:rPr>
      </w:pPr>
    </w:p>
    <w:p w14:paraId="6BB3641A" w14:textId="77777777" w:rsidR="003C53EE" w:rsidRDefault="003C53EE">
      <w:pPr>
        <w:jc w:val="both"/>
        <w:rPr>
          <w:rFonts w:ascii="Times New Roman" w:hAnsi="Times New Roman"/>
          <w:sz w:val="28"/>
          <w:szCs w:val="28"/>
        </w:rPr>
      </w:pPr>
    </w:p>
    <w:p w14:paraId="5C142544" w14:textId="77777777" w:rsidR="003C53EE" w:rsidRDefault="003C53EE">
      <w:pPr>
        <w:jc w:val="both"/>
        <w:rPr>
          <w:rFonts w:ascii="Times New Roman" w:hAnsi="Times New Roman"/>
          <w:sz w:val="28"/>
          <w:szCs w:val="28"/>
        </w:rPr>
      </w:pPr>
    </w:p>
    <w:p w14:paraId="0BE68A3B" w14:textId="77777777" w:rsidR="003C53EE" w:rsidRDefault="003C53EE">
      <w:pPr>
        <w:jc w:val="both"/>
        <w:rPr>
          <w:rFonts w:ascii="Times New Roman" w:hAnsi="Times New Roman"/>
          <w:sz w:val="28"/>
          <w:szCs w:val="28"/>
        </w:rPr>
      </w:pPr>
    </w:p>
    <w:p w14:paraId="159B633E" w14:textId="77777777" w:rsidR="005E78CF" w:rsidRDefault="005E78CF">
      <w:pPr>
        <w:jc w:val="both"/>
        <w:rPr>
          <w:rFonts w:ascii="Times New Roman" w:hAnsi="Times New Roman"/>
          <w:sz w:val="28"/>
          <w:szCs w:val="28"/>
        </w:rPr>
      </w:pPr>
    </w:p>
    <w:p w14:paraId="2651BBD2" w14:textId="77777777" w:rsidR="003C53EE" w:rsidRPr="00671FFF" w:rsidRDefault="003C53EE">
      <w:pPr>
        <w:jc w:val="both"/>
        <w:rPr>
          <w:rFonts w:ascii="Times New Roman" w:hAnsi="Times New Roman"/>
          <w:sz w:val="28"/>
          <w:szCs w:val="28"/>
        </w:rPr>
      </w:pPr>
    </w:p>
    <w:p w14:paraId="6D7BF906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480D4953" w14:textId="77777777" w:rsidR="00C94B3F" w:rsidRPr="00671FF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40C2CF97" w14:textId="77777777" w:rsidR="00C94B3F" w:rsidRDefault="00C94B3F">
      <w:pPr>
        <w:jc w:val="both"/>
        <w:rPr>
          <w:rFonts w:ascii="Times New Roman" w:hAnsi="Times New Roman"/>
          <w:sz w:val="28"/>
          <w:szCs w:val="28"/>
        </w:rPr>
      </w:pPr>
    </w:p>
    <w:p w14:paraId="18016513" w14:textId="77777777" w:rsidR="00671FFF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088F5463" w14:textId="77777777" w:rsidR="00671FFF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7DA4FC34" w14:textId="77777777" w:rsidR="00671FFF" w:rsidRPr="00B213FC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3EA87AB8" w14:textId="77777777" w:rsidR="00461D57" w:rsidRPr="00B213FC" w:rsidRDefault="00461D57">
      <w:pPr>
        <w:jc w:val="both"/>
        <w:rPr>
          <w:rFonts w:ascii="Times New Roman" w:hAnsi="Times New Roman"/>
          <w:sz w:val="28"/>
          <w:szCs w:val="28"/>
        </w:rPr>
      </w:pPr>
    </w:p>
    <w:p w14:paraId="6078C8B9" w14:textId="77777777" w:rsidR="00461D57" w:rsidRPr="00B213FC" w:rsidRDefault="00461D57">
      <w:pPr>
        <w:jc w:val="both"/>
        <w:rPr>
          <w:rFonts w:ascii="Times New Roman" w:hAnsi="Times New Roman"/>
          <w:sz w:val="28"/>
          <w:szCs w:val="28"/>
        </w:rPr>
      </w:pPr>
    </w:p>
    <w:p w14:paraId="3D6C5778" w14:textId="77777777" w:rsidR="00671FFF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006464C0" w14:textId="77777777" w:rsidR="00671FFF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2679B82C" w14:textId="77777777" w:rsidR="00671FFF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269B4016" w14:textId="77777777" w:rsidR="00671FFF" w:rsidRDefault="00671FFF">
      <w:pPr>
        <w:jc w:val="both"/>
        <w:rPr>
          <w:rFonts w:ascii="Times New Roman" w:hAnsi="Times New Roman"/>
          <w:sz w:val="28"/>
          <w:szCs w:val="28"/>
        </w:rPr>
      </w:pPr>
    </w:p>
    <w:p w14:paraId="03732777" w14:textId="77777777" w:rsidR="00C94B3F" w:rsidRPr="00B213FC" w:rsidRDefault="00C94B3F" w:rsidP="00C94B3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213FC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14:paraId="73BDA518" w14:textId="77777777" w:rsidR="00C94B3F" w:rsidRPr="00B213FC" w:rsidRDefault="00C94B3F" w:rsidP="00C94B3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D7371A5" w14:textId="20FBE316" w:rsidR="00C94B3F" w:rsidRPr="00B213FC" w:rsidRDefault="00C94B3F" w:rsidP="00C94B3F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B213FC">
        <w:rPr>
          <w:rFonts w:ascii="Times New Roman" w:hAnsi="Times New Roman"/>
          <w:sz w:val="28"/>
          <w:szCs w:val="28"/>
        </w:rPr>
        <w:t>проекта постановления Администрации Варгашинского района «</w:t>
      </w:r>
      <w:r w:rsidR="00461D57" w:rsidRPr="00B213FC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Pr="00B213FC">
        <w:rPr>
          <w:rFonts w:ascii="Times New Roman" w:hAnsi="Times New Roman"/>
          <w:sz w:val="28"/>
          <w:szCs w:val="28"/>
        </w:rPr>
        <w:t xml:space="preserve">» </w:t>
      </w:r>
    </w:p>
    <w:p w14:paraId="60DB9E62" w14:textId="77777777" w:rsidR="00C94B3F" w:rsidRPr="00B213FC" w:rsidRDefault="00C94B3F" w:rsidP="00C94B3F">
      <w:pPr>
        <w:spacing w:after="200"/>
        <w:rPr>
          <w:rFonts w:ascii="Times New Roman" w:hAnsi="Times New Roman"/>
          <w:sz w:val="28"/>
          <w:szCs w:val="28"/>
        </w:rPr>
      </w:pPr>
      <w:r w:rsidRPr="00B213FC">
        <w:rPr>
          <w:rFonts w:ascii="Times New Roman" w:hAnsi="Times New Roman"/>
          <w:sz w:val="28"/>
          <w:szCs w:val="28"/>
        </w:rPr>
        <w:t>Проект подготовил: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94"/>
      </w:tblGrid>
      <w:tr w:rsidR="00C94B3F" w:rsidRPr="00B213FC" w14:paraId="4B619904" w14:textId="77777777" w:rsidTr="00C94B3F">
        <w:tc>
          <w:tcPr>
            <w:tcW w:w="4577" w:type="dxa"/>
            <w:shd w:val="clear" w:color="auto" w:fill="auto"/>
          </w:tcPr>
          <w:p w14:paraId="6457EE77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2" w:type="dxa"/>
            <w:shd w:val="clear" w:color="auto" w:fill="auto"/>
          </w:tcPr>
          <w:p w14:paraId="1C643568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 xml:space="preserve">Меринов В.М., начальник отдела информационных технологий аппарата </w:t>
            </w:r>
            <w:r w:rsidRPr="00B213F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213FC">
              <w:rPr>
                <w:rFonts w:ascii="Times New Roman" w:hAnsi="Times New Roman"/>
                <w:sz w:val="28"/>
                <w:szCs w:val="28"/>
              </w:rPr>
              <w:t>Администрации Варгашинского района</w:t>
            </w:r>
          </w:p>
        </w:tc>
      </w:tr>
    </w:tbl>
    <w:p w14:paraId="7A381E2B" w14:textId="77777777" w:rsidR="00C94B3F" w:rsidRPr="00B213FC" w:rsidRDefault="00C94B3F" w:rsidP="00C94B3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213FC">
        <w:rPr>
          <w:rFonts w:ascii="Times New Roman" w:hAnsi="Times New Roman"/>
          <w:sz w:val="28"/>
          <w:szCs w:val="28"/>
        </w:rPr>
        <w:t>Проект согласован: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C94B3F" w:rsidRPr="00B213FC" w14:paraId="1CA23804" w14:textId="77777777" w:rsidTr="00C94B3F">
        <w:tc>
          <w:tcPr>
            <w:tcW w:w="4820" w:type="dxa"/>
            <w:vMerge w:val="restart"/>
            <w:shd w:val="clear" w:color="auto" w:fill="auto"/>
          </w:tcPr>
          <w:p w14:paraId="55EA5127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193836FD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C94B3F" w:rsidRPr="00B213FC" w14:paraId="0245C3FF" w14:textId="77777777" w:rsidTr="00C94B3F">
        <w:tc>
          <w:tcPr>
            <w:tcW w:w="4820" w:type="dxa"/>
            <w:vMerge/>
            <w:shd w:val="clear" w:color="auto" w:fill="auto"/>
          </w:tcPr>
          <w:p w14:paraId="164BBC76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89A786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>Согласовано без замечаний</w:t>
            </w:r>
          </w:p>
        </w:tc>
        <w:tc>
          <w:tcPr>
            <w:tcW w:w="2551" w:type="dxa"/>
          </w:tcPr>
          <w:p w14:paraId="25ECA369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>Согласовано с разногласиями (заключение прилагается)</w:t>
            </w:r>
          </w:p>
        </w:tc>
      </w:tr>
      <w:tr w:rsidR="00C94B3F" w:rsidRPr="00B213FC" w14:paraId="0778DCCD" w14:textId="77777777" w:rsidTr="00C94B3F">
        <w:tc>
          <w:tcPr>
            <w:tcW w:w="4820" w:type="dxa"/>
            <w:shd w:val="clear" w:color="auto" w:fill="auto"/>
          </w:tcPr>
          <w:p w14:paraId="2E97A218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>Михалева Т.Н.,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268" w:type="dxa"/>
          </w:tcPr>
          <w:p w14:paraId="0A3238EE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BEBD81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B3F" w:rsidRPr="00B213FC" w14:paraId="5C97A715" w14:textId="77777777" w:rsidTr="00C94B3F">
        <w:tc>
          <w:tcPr>
            <w:tcW w:w="4820" w:type="dxa"/>
            <w:shd w:val="clear" w:color="auto" w:fill="auto"/>
          </w:tcPr>
          <w:p w14:paraId="12259C5C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>Шмакова Е.А., заместитель руководителя аппарата, начальник правового отдела аппарата Администрации Варгашинского района</w:t>
            </w:r>
          </w:p>
        </w:tc>
        <w:tc>
          <w:tcPr>
            <w:tcW w:w="2268" w:type="dxa"/>
          </w:tcPr>
          <w:p w14:paraId="47EC4333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DAC3D5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B3F" w:rsidRPr="00B213FC" w14:paraId="79496C53" w14:textId="77777777" w:rsidTr="00C94B3F">
        <w:tc>
          <w:tcPr>
            <w:tcW w:w="4820" w:type="dxa"/>
            <w:shd w:val="clear" w:color="auto" w:fill="auto"/>
          </w:tcPr>
          <w:p w14:paraId="546C9A48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213FC">
              <w:rPr>
                <w:rFonts w:ascii="Times New Roman" w:hAnsi="Times New Roman"/>
                <w:sz w:val="28"/>
                <w:szCs w:val="28"/>
              </w:rPr>
              <w:t>Гулько И.Д., главный специалист правового отдела аппарата Администрации Варгашинского района</w:t>
            </w:r>
          </w:p>
        </w:tc>
        <w:tc>
          <w:tcPr>
            <w:tcW w:w="2268" w:type="dxa"/>
          </w:tcPr>
          <w:p w14:paraId="6567A01C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7637D9" w14:textId="77777777" w:rsidR="00C94B3F" w:rsidRPr="00B213FC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C9AD26" w14:textId="77777777" w:rsidR="00C94B3F" w:rsidRPr="00C94B3F" w:rsidRDefault="00C94B3F" w:rsidP="00C94B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4B3F" w:rsidRPr="00C94B3F" w14:paraId="1C461147" w14:textId="77777777" w:rsidTr="005A6BA3">
        <w:tc>
          <w:tcPr>
            <w:tcW w:w="9639" w:type="dxa"/>
            <w:shd w:val="clear" w:color="auto" w:fill="auto"/>
          </w:tcPr>
          <w:p w14:paraId="010447E0" w14:textId="77777777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94B3F">
              <w:rPr>
                <w:rFonts w:ascii="Times New Roman" w:hAnsi="Times New Roman"/>
                <w:b/>
                <w:sz w:val="22"/>
                <w:szCs w:val="22"/>
              </w:rPr>
              <w:t xml:space="preserve">Антикоррупционная экспертиза проекта </w:t>
            </w:r>
          </w:p>
        </w:tc>
      </w:tr>
      <w:tr w:rsidR="00C94B3F" w:rsidRPr="00C94B3F" w14:paraId="076AD877" w14:textId="77777777" w:rsidTr="005A6BA3">
        <w:trPr>
          <w:trHeight w:val="576"/>
        </w:trPr>
        <w:tc>
          <w:tcPr>
            <w:tcW w:w="9639" w:type="dxa"/>
            <w:shd w:val="clear" w:color="auto" w:fill="auto"/>
          </w:tcPr>
          <w:p w14:paraId="47118D69" w14:textId="577977EB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94B3F">
              <w:rPr>
                <w:rFonts w:ascii="Times New Roman" w:hAnsi="Times New Roman"/>
                <w:sz w:val="22"/>
                <w:szCs w:val="22"/>
              </w:rPr>
              <w:t>Гулько И.Д., главный специалист правового отдела аппарата Администрации Варгашинского района</w:t>
            </w:r>
          </w:p>
        </w:tc>
      </w:tr>
      <w:tr w:rsidR="00C94B3F" w:rsidRPr="00C94B3F" w14:paraId="5B4EFFF7" w14:textId="77777777" w:rsidTr="005A6BA3">
        <w:tc>
          <w:tcPr>
            <w:tcW w:w="9639" w:type="dxa"/>
            <w:shd w:val="clear" w:color="auto" w:fill="auto"/>
          </w:tcPr>
          <w:p w14:paraId="28FF0AD3" w14:textId="77777777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94B3F">
              <w:rPr>
                <w:rFonts w:ascii="Times New Roman" w:hAnsi="Times New Roman"/>
                <w:b/>
                <w:sz w:val="22"/>
                <w:szCs w:val="22"/>
              </w:rPr>
              <w:t>(Ф.И.О., должность лица проводившего экспертизу)</w:t>
            </w:r>
          </w:p>
        </w:tc>
      </w:tr>
      <w:tr w:rsidR="00C94B3F" w:rsidRPr="00C94B3F" w14:paraId="2A22F283" w14:textId="77777777" w:rsidTr="005A6BA3">
        <w:tc>
          <w:tcPr>
            <w:tcW w:w="9639" w:type="dxa"/>
            <w:shd w:val="clear" w:color="auto" w:fill="auto"/>
          </w:tcPr>
          <w:p w14:paraId="00BE933B" w14:textId="77777777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94B3F" w:rsidRPr="00C94B3F" w14:paraId="33E7DC71" w14:textId="77777777" w:rsidTr="005A6BA3">
        <w:tc>
          <w:tcPr>
            <w:tcW w:w="9639" w:type="dxa"/>
            <w:shd w:val="clear" w:color="auto" w:fill="auto"/>
          </w:tcPr>
          <w:p w14:paraId="19BE4849" w14:textId="4FE812F0" w:rsidR="00C94B3F" w:rsidRPr="00C94B3F" w:rsidRDefault="00C94B3F" w:rsidP="001B6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94B3F">
              <w:rPr>
                <w:rFonts w:ascii="Times New Roman" w:hAnsi="Times New Roman"/>
                <w:sz w:val="22"/>
                <w:szCs w:val="22"/>
              </w:rPr>
              <w:t xml:space="preserve">(результат экспертизы: отсутствие/наличие </w:t>
            </w:r>
            <w:proofErr w:type="spellStart"/>
            <w:r w:rsidRPr="00C94B3F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C94B3F">
              <w:rPr>
                <w:rFonts w:ascii="Times New Roman" w:hAnsi="Times New Roman"/>
                <w:sz w:val="22"/>
                <w:szCs w:val="22"/>
              </w:rPr>
              <w:t xml:space="preserve"> факторов, краткое описание)</w:t>
            </w:r>
          </w:p>
        </w:tc>
      </w:tr>
      <w:tr w:rsidR="00C94B3F" w:rsidRPr="00C94B3F" w14:paraId="1C2F3421" w14:textId="77777777" w:rsidTr="005A6BA3">
        <w:trPr>
          <w:trHeight w:val="356"/>
        </w:trPr>
        <w:tc>
          <w:tcPr>
            <w:tcW w:w="9639" w:type="dxa"/>
            <w:shd w:val="clear" w:color="auto" w:fill="auto"/>
          </w:tcPr>
          <w:p w14:paraId="6100BAEB" w14:textId="77777777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0FC616" w14:textId="77777777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94B3F" w:rsidRPr="00C94B3F" w14:paraId="55EC66BA" w14:textId="77777777" w:rsidTr="005A6BA3">
        <w:tc>
          <w:tcPr>
            <w:tcW w:w="9639" w:type="dxa"/>
            <w:shd w:val="clear" w:color="auto" w:fill="auto"/>
          </w:tcPr>
          <w:p w14:paraId="59EF8C76" w14:textId="77777777" w:rsidR="00C94B3F" w:rsidRPr="00C94B3F" w:rsidRDefault="00C94B3F" w:rsidP="00C94B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94B3F">
              <w:rPr>
                <w:rFonts w:ascii="Times New Roman" w:hAnsi="Times New Roman"/>
                <w:sz w:val="22"/>
                <w:szCs w:val="22"/>
              </w:rPr>
              <w:t>(подпись, дата лица проводившего экспертизу)</w:t>
            </w:r>
          </w:p>
        </w:tc>
      </w:tr>
    </w:tbl>
    <w:p w14:paraId="692DE1EF" w14:textId="77777777" w:rsidR="00C94B3F" w:rsidRDefault="00C94B3F" w:rsidP="00C94B3F">
      <w:pPr>
        <w:spacing w:after="200"/>
        <w:rPr>
          <w:rFonts w:ascii="Times New Roman" w:hAnsi="Times New Roman"/>
          <w:b/>
          <w:sz w:val="28"/>
          <w:szCs w:val="28"/>
        </w:rPr>
      </w:pPr>
    </w:p>
    <w:p w14:paraId="5733A322" w14:textId="77777777" w:rsidR="00C94B3F" w:rsidRDefault="00C94B3F" w:rsidP="00C94B3F">
      <w:pPr>
        <w:spacing w:after="200"/>
        <w:rPr>
          <w:rFonts w:ascii="Times New Roman" w:hAnsi="Times New Roman"/>
          <w:b/>
          <w:sz w:val="28"/>
          <w:szCs w:val="28"/>
        </w:rPr>
      </w:pPr>
    </w:p>
    <w:p w14:paraId="73062418" w14:textId="77777777" w:rsidR="00C94B3F" w:rsidRDefault="00C94B3F" w:rsidP="00C94B3F">
      <w:pPr>
        <w:spacing w:after="200"/>
        <w:rPr>
          <w:rFonts w:ascii="Times New Roman" w:hAnsi="Times New Roman"/>
          <w:b/>
          <w:sz w:val="28"/>
          <w:szCs w:val="28"/>
        </w:rPr>
      </w:pPr>
    </w:p>
    <w:p w14:paraId="4DA39744" w14:textId="77777777" w:rsidR="00C94B3F" w:rsidRPr="00B213FC" w:rsidRDefault="00C94B3F" w:rsidP="00C94B3F">
      <w:pPr>
        <w:spacing w:after="200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Ind w:w="-108" w:type="dxa"/>
        <w:tblLook w:val="0000" w:firstRow="0" w:lastRow="0" w:firstColumn="0" w:lastColumn="0" w:noHBand="0" w:noVBand="0"/>
      </w:tblPr>
      <w:tblGrid>
        <w:gridCol w:w="4952"/>
        <w:gridCol w:w="4684"/>
      </w:tblGrid>
      <w:tr w:rsidR="001F2ED3" w:rsidRPr="00466EF0" w14:paraId="170EFC1C" w14:textId="77777777" w:rsidTr="009043E2">
        <w:tc>
          <w:tcPr>
            <w:tcW w:w="4952" w:type="dxa"/>
          </w:tcPr>
          <w:p w14:paraId="4B94D5A5" w14:textId="77777777" w:rsidR="001F2ED3" w:rsidRPr="00466EF0" w:rsidRDefault="001F2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14:paraId="03C4C54F" w14:textId="702AA783" w:rsidR="001F2ED3" w:rsidRPr="00B213FC" w:rsidRDefault="4762DFF1" w:rsidP="4762DFF1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  <w:shd w:val="clear" w:color="auto" w:fill="F4F4F4"/>
              </w:rPr>
            </w:pPr>
            <w:r w:rsidRPr="00466EF0">
              <w:rPr>
                <w:rFonts w:ascii="Times New Roman" w:hAnsi="Times New Roman"/>
                <w:sz w:val="28"/>
                <w:szCs w:val="28"/>
              </w:rPr>
              <w:t xml:space="preserve">Приложение 1 к постановлению Администрации Варгашинского района </w:t>
            </w:r>
            <w:r w:rsidR="00140DC3" w:rsidRPr="00140DC3">
              <w:rPr>
                <w:rFonts w:ascii="Times New Roman" w:hAnsi="Times New Roman"/>
                <w:sz w:val="28"/>
                <w:szCs w:val="28"/>
              </w:rPr>
              <w:t xml:space="preserve">от 26 сентября 2019 года № 640 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>«</w:t>
            </w:r>
            <w:r w:rsidR="0032666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D02DE" w:rsidRPr="00BD02DE">
              <w:rPr>
                <w:rFonts w:ascii="Times New Roman" w:hAnsi="Times New Roman"/>
                <w:sz w:val="28"/>
                <w:szCs w:val="28"/>
              </w:rPr>
              <w:t>разработке и утверждении административных регламентов предоставления муниципальных услуг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656B9AB" w14:textId="77777777" w:rsidR="001F2ED3" w:rsidRPr="00466EF0" w:rsidRDefault="001F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FB0818" w14:textId="77777777" w:rsidR="001F2ED3" w:rsidRDefault="001F2ED3">
      <w:pPr>
        <w:rPr>
          <w:rFonts w:ascii="Times New Roman" w:hAnsi="Times New Roman"/>
          <w:sz w:val="28"/>
          <w:szCs w:val="28"/>
        </w:rPr>
      </w:pPr>
    </w:p>
    <w:p w14:paraId="4B150205" w14:textId="77777777" w:rsidR="009043E2" w:rsidRDefault="009043E2">
      <w:pPr>
        <w:rPr>
          <w:rFonts w:ascii="Times New Roman" w:hAnsi="Times New Roman"/>
          <w:sz w:val="28"/>
          <w:szCs w:val="28"/>
        </w:rPr>
      </w:pPr>
    </w:p>
    <w:p w14:paraId="25EA3728" w14:textId="77777777" w:rsidR="001F2ED3" w:rsidRPr="00466EF0" w:rsidRDefault="00CE41F1">
      <w:pPr>
        <w:jc w:val="center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</w:t>
      </w:r>
    </w:p>
    <w:p w14:paraId="5528D169" w14:textId="77777777" w:rsidR="00FD5EAE" w:rsidRDefault="00FD5EAE">
      <w:pPr>
        <w:jc w:val="both"/>
        <w:rPr>
          <w:rFonts w:ascii="Times New Roman" w:hAnsi="Times New Roman"/>
          <w:b/>
          <w:sz w:val="28"/>
          <w:szCs w:val="28"/>
        </w:rPr>
      </w:pPr>
    </w:p>
    <w:p w14:paraId="6610395C" w14:textId="77777777" w:rsidR="009043E2" w:rsidRPr="00466EF0" w:rsidRDefault="009043E2">
      <w:pPr>
        <w:jc w:val="both"/>
        <w:rPr>
          <w:rFonts w:ascii="Times New Roman" w:hAnsi="Times New Roman"/>
          <w:b/>
          <w:sz w:val="28"/>
          <w:szCs w:val="28"/>
        </w:rPr>
      </w:pPr>
    </w:p>
    <w:p w14:paraId="77161A29" w14:textId="77777777" w:rsidR="001F2ED3" w:rsidRPr="00466EF0" w:rsidRDefault="00CE41F1">
      <w:pPr>
        <w:jc w:val="center"/>
        <w:rPr>
          <w:rFonts w:ascii="Times New Roman" w:hAnsi="Times New Roman"/>
          <w:b/>
          <w:sz w:val="28"/>
          <w:szCs w:val="28"/>
        </w:rPr>
      </w:pPr>
      <w:r w:rsidRPr="00466EF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14:paraId="53128261" w14:textId="77777777" w:rsidR="001F2ED3" w:rsidRPr="00466EF0" w:rsidRDefault="001F2E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08F11E" w14:textId="3259BB20" w:rsidR="001F2ED3" w:rsidRPr="00313DCF" w:rsidRDefault="280E1989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1. Настоящий Порядок разработки и утверждения административных регламентов предоставления муниципальных услуг (далее - Порядок), </w:t>
      </w:r>
      <w:r w:rsidR="009C75D9" w:rsidRPr="00313DCF">
        <w:rPr>
          <w:rFonts w:ascii="Times New Roman" w:hAnsi="Times New Roman"/>
          <w:sz w:val="28"/>
          <w:szCs w:val="28"/>
        </w:rPr>
        <w:t>определяет</w:t>
      </w:r>
      <w:r w:rsidRPr="00313DCF">
        <w:rPr>
          <w:rFonts w:ascii="Times New Roman" w:hAnsi="Times New Roman"/>
          <w:sz w:val="28"/>
          <w:szCs w:val="28"/>
        </w:rPr>
        <w:t xml:space="preserve"> </w:t>
      </w:r>
      <w:r w:rsidR="009C75D9" w:rsidRPr="00313DCF">
        <w:rPr>
          <w:rFonts w:ascii="Times New Roman" w:hAnsi="Times New Roman"/>
          <w:sz w:val="28"/>
          <w:szCs w:val="28"/>
        </w:rPr>
        <w:t xml:space="preserve">порядок разработки и утверждения </w:t>
      </w:r>
      <w:r w:rsidRPr="00313DCF">
        <w:rPr>
          <w:rFonts w:ascii="Times New Roman" w:hAnsi="Times New Roman"/>
          <w:sz w:val="28"/>
          <w:szCs w:val="28"/>
        </w:rPr>
        <w:t>Администрацией Варгашинского района административных регламентов предоставления муниципальных услуг (далее - регламенты).</w:t>
      </w:r>
    </w:p>
    <w:p w14:paraId="7796F063" w14:textId="5BD45EFF" w:rsidR="001F2ED3" w:rsidRPr="00313DCF" w:rsidRDefault="009C75D9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>Регламент -</w:t>
      </w:r>
      <w:r w:rsidR="280E1989" w:rsidRPr="00313DCF">
        <w:rPr>
          <w:rFonts w:ascii="Times New Roman" w:hAnsi="Times New Roman"/>
          <w:sz w:val="28"/>
          <w:szCs w:val="28"/>
        </w:rPr>
        <w:t xml:space="preserve"> нормативный правовой акт Администрации Варгашинского района,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Курганской области, Варгашинского района  полномочий в соответствии с требованиями Федерального закона</w:t>
      </w:r>
      <w:r w:rsidR="00671FFF" w:rsidRPr="00313DCF">
        <w:rPr>
          <w:rFonts w:ascii="Times New Roman" w:hAnsi="Times New Roman"/>
          <w:sz w:val="28"/>
          <w:szCs w:val="28"/>
        </w:rPr>
        <w:t xml:space="preserve"> от 27 июля 2010 года № 210-ФЗ «</w:t>
      </w:r>
      <w:r w:rsidR="280E1989" w:rsidRPr="00313DCF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 w:rsidR="00671FFF" w:rsidRPr="00313DCF">
        <w:rPr>
          <w:rFonts w:ascii="Times New Roman" w:hAnsi="Times New Roman"/>
          <w:sz w:val="28"/>
          <w:szCs w:val="28"/>
        </w:rPr>
        <w:t>и муниципальных услуг»</w:t>
      </w:r>
      <w:r w:rsidR="280E1989" w:rsidRPr="00313DCF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280E1989" w:rsidRPr="00313DC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280E1989" w:rsidRPr="00313DCF">
        <w:rPr>
          <w:rFonts w:ascii="Times New Roman" w:hAnsi="Times New Roman"/>
          <w:sz w:val="28"/>
          <w:szCs w:val="28"/>
        </w:rPr>
        <w:t>Федеральный закон</w:t>
      </w:r>
      <w:r w:rsidR="280E1989" w:rsidRPr="00313DCF">
        <w:rPr>
          <w:rFonts w:ascii="Times New Roman" w:eastAsia="Arial" w:hAnsi="Times New Roman"/>
          <w:sz w:val="28"/>
          <w:szCs w:val="28"/>
        </w:rPr>
        <w:t xml:space="preserve"> </w:t>
      </w:r>
      <w:r w:rsidR="280E1989" w:rsidRPr="00313DCF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услуг»).</w:t>
      </w:r>
      <w:proofErr w:type="gramEnd"/>
    </w:p>
    <w:p w14:paraId="6FFCB1A7" w14:textId="0191EE16" w:rsidR="001F2ED3" w:rsidRPr="00313DCF" w:rsidRDefault="280E1989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Регламент устанавливает порядок взаимодействия между отраслевыми (функциональными) органами, структурными подразделениями Администрации Варгашинского района и муниципальными учреждениями Варгашинского района, их должностными лицами, взаимодействия Администрации Варгашинского района и муниципальных учреждений  Варгашинского района 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14:paraId="20B2BA6E" w14:textId="6121A522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2. Регламент разрабатывается отраслевым (функциональным) органом, структурным подразделением Администрации Варгашинского района, муниципальным учреждением Варгашинского района (далее – разработчик регламента), к сфере деятельности которого относится предоставление муниципальной услуги,  </w:t>
      </w:r>
      <w:r w:rsidR="00474E70" w:rsidRPr="00313DCF">
        <w:rPr>
          <w:rFonts w:ascii="Times New Roman" w:hAnsi="Times New Roman"/>
          <w:sz w:val="28"/>
          <w:szCs w:val="28"/>
        </w:rPr>
        <w:t>в соответствии федеральными законами</w:t>
      </w:r>
      <w:r w:rsidRPr="00313DCF">
        <w:rPr>
          <w:rFonts w:ascii="Times New Roman" w:hAnsi="Times New Roman"/>
          <w:sz w:val="28"/>
          <w:szCs w:val="28"/>
        </w:rPr>
        <w:t xml:space="preserve">, </w:t>
      </w:r>
      <w:r w:rsidRPr="00313DCF">
        <w:rPr>
          <w:rFonts w:ascii="Times New Roman" w:hAnsi="Times New Roman"/>
          <w:sz w:val="28"/>
          <w:szCs w:val="28"/>
        </w:rPr>
        <w:lastRenderedPageBreak/>
        <w:t>нормативны</w:t>
      </w:r>
      <w:r w:rsidR="00474E70" w:rsidRPr="00313DCF">
        <w:rPr>
          <w:rFonts w:ascii="Times New Roman" w:hAnsi="Times New Roman"/>
          <w:sz w:val="28"/>
          <w:szCs w:val="28"/>
        </w:rPr>
        <w:t>ми правовыми актами</w:t>
      </w:r>
      <w:r w:rsidRPr="00313DCF">
        <w:rPr>
          <w:rFonts w:ascii="Times New Roman" w:hAnsi="Times New Roman"/>
          <w:sz w:val="28"/>
          <w:szCs w:val="28"/>
        </w:rPr>
        <w:t xml:space="preserve"> Президента Российской Федерации и Правительства Р</w:t>
      </w:r>
      <w:r w:rsidR="00474E70" w:rsidRPr="00313DCF">
        <w:rPr>
          <w:rFonts w:ascii="Times New Roman" w:hAnsi="Times New Roman"/>
          <w:sz w:val="28"/>
          <w:szCs w:val="28"/>
        </w:rPr>
        <w:t>оссийской Федерации, нормативными правовыми актами</w:t>
      </w:r>
      <w:r w:rsidRPr="00313DCF">
        <w:rPr>
          <w:rFonts w:ascii="Times New Roman" w:hAnsi="Times New Roman"/>
          <w:sz w:val="28"/>
          <w:szCs w:val="28"/>
        </w:rPr>
        <w:t xml:space="preserve"> Курганской области, Варгашинского района  иных правовых актов.</w:t>
      </w:r>
    </w:p>
    <w:p w14:paraId="538A3AB8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3. При разработке регламента разработчик регламента предусматривает оптимизацию (повышение качества) предоставления муниципальных услуг, в том числе:</w:t>
      </w:r>
    </w:p>
    <w:p w14:paraId="4EDA164A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14:paraId="5F0F6AE3" w14:textId="5D80120A" w:rsidR="001F2ED3" w:rsidRPr="00313DCF" w:rsidRDefault="280E1989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2) устранение избыточных административных процедур (действий); </w:t>
      </w:r>
    </w:p>
    <w:p w14:paraId="68924B44" w14:textId="2B90E134" w:rsidR="001F2ED3" w:rsidRPr="00313DCF" w:rsidRDefault="280E1989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предоставляющими муниципальную услугу, в том числе за счет  выполнения отдельных административных процедур (действий) на базе многофункциональных центров  предоставления  государственных и муниципальных услуг  и реализации принципа «одного окна», использование межведомственных согласований при предоставлении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14:paraId="2B2EBD35" w14:textId="305EB98E" w:rsidR="001F2ED3" w:rsidRPr="00313DCF" w:rsidRDefault="4762DF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4) сокращение срока предоставления муниципальной услуги, а также срока исполнения отдельных административных процедур (действий) в рамках предоставления муниципальной услуги. </w:t>
      </w:r>
      <w:proofErr w:type="gramStart"/>
      <w:r w:rsidRPr="00313DCF">
        <w:rPr>
          <w:rFonts w:ascii="Times New Roman" w:hAnsi="Times New Roman"/>
          <w:sz w:val="28"/>
          <w:szCs w:val="28"/>
        </w:rPr>
        <w:t xml:space="preserve">Разработчик регламента может установить в регламенте сокращенные сроки предоставления муниципальной услуги, а также сроки исполнения административных процедур </w:t>
      </w:r>
      <w:r w:rsidR="00474E70" w:rsidRPr="00313DCF">
        <w:rPr>
          <w:rFonts w:ascii="Times New Roman" w:hAnsi="Times New Roman"/>
          <w:sz w:val="28"/>
          <w:szCs w:val="28"/>
        </w:rPr>
        <w:t xml:space="preserve">(действий) </w:t>
      </w:r>
      <w:r w:rsidRPr="00313DCF">
        <w:rPr>
          <w:rFonts w:ascii="Times New Roman" w:hAnsi="Times New Roman"/>
          <w:sz w:val="28"/>
          <w:szCs w:val="28"/>
        </w:rPr>
        <w:t>в рамках предоставления муниципальной услуги по отношению к соответствующим срокам, установленным законодательством Российской Федерации, Курганской области, нормативными правовыми актами Варгашинского района;</w:t>
      </w:r>
      <w:proofErr w:type="gramEnd"/>
    </w:p>
    <w:p w14:paraId="31210B7F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14:paraId="1521FC90" w14:textId="77777777" w:rsidR="001F2ED3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14:paraId="5D00FC63" w14:textId="2EBB59BC" w:rsidR="00A94763" w:rsidRDefault="00A94763" w:rsidP="00A947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4763">
        <w:rPr>
          <w:rFonts w:ascii="Times New Roman" w:hAnsi="Times New Roman"/>
          <w:sz w:val="28"/>
          <w:szCs w:val="28"/>
        </w:rPr>
        <w:t>Проекты</w:t>
      </w:r>
      <w:r w:rsidRPr="00A94763">
        <w:rPr>
          <w:rFonts w:ascii="Times New Roman" w:hAnsi="Times New Roman"/>
          <w:sz w:val="28"/>
          <w:szCs w:val="28"/>
        </w:rPr>
        <w:tab/>
        <w:t>регламентов,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63">
        <w:rPr>
          <w:rFonts w:ascii="Times New Roman" w:hAnsi="Times New Roman"/>
          <w:sz w:val="28"/>
          <w:szCs w:val="28"/>
        </w:rPr>
        <w:t>разработанные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CF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313DCF">
        <w:rPr>
          <w:rFonts w:ascii="Times New Roman" w:hAnsi="Times New Roman"/>
          <w:sz w:val="28"/>
          <w:szCs w:val="28"/>
        </w:rPr>
        <w:t xml:space="preserve"> регламента</w:t>
      </w:r>
      <w:r w:rsidRPr="00A94763">
        <w:rPr>
          <w:rFonts w:ascii="Times New Roman" w:hAnsi="Times New Roman"/>
          <w:sz w:val="28"/>
          <w:szCs w:val="28"/>
        </w:rPr>
        <w:t xml:space="preserve">, подлежат независимой экспертизе и экспертизе, </w:t>
      </w:r>
      <w:r w:rsidRPr="00466EF0">
        <w:rPr>
          <w:rFonts w:ascii="Times New Roman" w:hAnsi="Times New Roman"/>
          <w:sz w:val="28"/>
          <w:szCs w:val="28"/>
        </w:rPr>
        <w:t>специалистами правового отдела аппарата Администрации Варгашинского района</w:t>
      </w:r>
      <w:r w:rsidRPr="00A94763">
        <w:rPr>
          <w:rFonts w:ascii="Times New Roman" w:hAnsi="Times New Roman"/>
          <w:sz w:val="28"/>
          <w:szCs w:val="28"/>
        </w:rPr>
        <w:t>.</w:t>
      </w:r>
    </w:p>
    <w:p w14:paraId="5B9BF1FA" w14:textId="6CCC6DC5" w:rsidR="00A94763" w:rsidRPr="00466EF0" w:rsidRDefault="00A94763" w:rsidP="00A94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4763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A9476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94763">
        <w:rPr>
          <w:rFonts w:ascii="Times New Roman" w:hAnsi="Times New Roman"/>
          <w:sz w:val="28"/>
          <w:szCs w:val="28"/>
        </w:rPr>
        <w:t xml:space="preserve"> силу не требуется.</w:t>
      </w:r>
    </w:p>
    <w:p w14:paraId="62486C05" w14:textId="77777777" w:rsidR="001F2ED3" w:rsidRPr="00466EF0" w:rsidRDefault="001F2ED3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7891D4" w14:textId="2CDD370C" w:rsidR="001F2ED3" w:rsidRPr="00466EF0" w:rsidRDefault="00CE41F1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6EF0">
        <w:rPr>
          <w:rFonts w:ascii="Times New Roman" w:hAnsi="Times New Roman"/>
          <w:b/>
          <w:color w:val="000000"/>
          <w:sz w:val="28"/>
          <w:szCs w:val="28"/>
        </w:rPr>
        <w:t xml:space="preserve">Раздел II. </w:t>
      </w:r>
      <w:r w:rsidR="009B4F07" w:rsidRPr="009B4F07">
        <w:rPr>
          <w:rFonts w:ascii="Times New Roman" w:hAnsi="Times New Roman"/>
          <w:b/>
          <w:color w:val="000000"/>
          <w:sz w:val="28"/>
          <w:szCs w:val="28"/>
        </w:rPr>
        <w:t>Организация независимой экспертизы проектов регламентов</w:t>
      </w:r>
    </w:p>
    <w:p w14:paraId="4101652C" w14:textId="77777777" w:rsidR="001F2ED3" w:rsidRPr="00466EF0" w:rsidRDefault="001F2ED3" w:rsidP="00FD5E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A64419" w14:textId="77664DFF" w:rsidR="001F2ED3" w:rsidRPr="00466EF0" w:rsidRDefault="00A94763" w:rsidP="00A50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B4F07">
        <w:rPr>
          <w:rFonts w:ascii="Times New Roman" w:hAnsi="Times New Roman"/>
          <w:sz w:val="28"/>
          <w:szCs w:val="28"/>
        </w:rPr>
        <w:t xml:space="preserve">. </w:t>
      </w:r>
      <w:r w:rsidR="280E1989" w:rsidRPr="00466EF0">
        <w:rPr>
          <w:rFonts w:ascii="Times New Roman" w:hAnsi="Times New Roman"/>
          <w:sz w:val="28"/>
          <w:szCs w:val="28"/>
        </w:rPr>
        <w:t xml:space="preserve">Разработчик регламента готовит проект регламента с учетом требований законодательства Российской Федерации, Курганской области и </w:t>
      </w:r>
      <w:r w:rsidR="00F2720C">
        <w:rPr>
          <w:rFonts w:ascii="Times New Roman" w:hAnsi="Times New Roman"/>
          <w:sz w:val="28"/>
          <w:szCs w:val="28"/>
        </w:rPr>
        <w:t xml:space="preserve">муниципальных </w:t>
      </w:r>
      <w:r w:rsidR="280E1989" w:rsidRPr="00466EF0">
        <w:rPr>
          <w:rFonts w:ascii="Times New Roman" w:hAnsi="Times New Roman"/>
          <w:sz w:val="28"/>
          <w:szCs w:val="28"/>
        </w:rPr>
        <w:t>нормативных правовых актов Варгашинского района.</w:t>
      </w:r>
    </w:p>
    <w:p w14:paraId="1A1A4865" w14:textId="353CAAE5" w:rsidR="001F2ED3" w:rsidRPr="00466EF0" w:rsidRDefault="00CE41F1" w:rsidP="00A50F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EF0">
        <w:rPr>
          <w:rFonts w:ascii="Times New Roman" w:hAnsi="Times New Roman"/>
          <w:color w:val="000000"/>
          <w:sz w:val="28"/>
          <w:szCs w:val="28"/>
        </w:rPr>
        <w:t xml:space="preserve">Если в предоставлении муниципальной услуги участвуют несколько </w:t>
      </w:r>
      <w:r w:rsidR="009B4F07">
        <w:rPr>
          <w:rFonts w:ascii="Times New Roman" w:hAnsi="Times New Roman"/>
          <w:color w:val="000000"/>
          <w:sz w:val="28"/>
          <w:szCs w:val="28"/>
        </w:rPr>
        <w:t>отраслевых (</w:t>
      </w:r>
      <w:r w:rsidRPr="00466EF0">
        <w:rPr>
          <w:rFonts w:ascii="Times New Roman" w:hAnsi="Times New Roman"/>
          <w:color w:val="000000"/>
          <w:sz w:val="28"/>
          <w:szCs w:val="28"/>
        </w:rPr>
        <w:t>функциональных</w:t>
      </w:r>
      <w:r w:rsidR="009B4F07">
        <w:rPr>
          <w:rFonts w:ascii="Times New Roman" w:hAnsi="Times New Roman"/>
          <w:color w:val="000000"/>
          <w:sz w:val="28"/>
          <w:szCs w:val="28"/>
        </w:rPr>
        <w:t>)</w:t>
      </w:r>
      <w:r w:rsidRPr="00466EF0">
        <w:rPr>
          <w:rFonts w:ascii="Times New Roman" w:hAnsi="Times New Roman"/>
          <w:color w:val="000000"/>
          <w:sz w:val="28"/>
          <w:szCs w:val="28"/>
        </w:rPr>
        <w:t xml:space="preserve"> органов, структурных подразделений Администрации Варгашинского района, муниципальных учреждений Варгашинского района, регламент разрабатывается совместно.</w:t>
      </w:r>
    </w:p>
    <w:p w14:paraId="566DC425" w14:textId="50B1F45F" w:rsidR="001F2ED3" w:rsidRPr="00466EF0" w:rsidRDefault="00A94763" w:rsidP="00A50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280E1989" w:rsidRPr="00466EF0">
        <w:rPr>
          <w:rFonts w:ascii="Times New Roman" w:hAnsi="Times New Roman"/>
          <w:sz w:val="28"/>
          <w:szCs w:val="28"/>
        </w:rPr>
        <w:t xml:space="preserve">. Проект регламента подлежит размещению на официальном сайте Администрации Варгашинского района в информационно-телекоммуникационной сети </w:t>
      </w:r>
      <w:r w:rsidR="00F2720C">
        <w:rPr>
          <w:rFonts w:ascii="Times New Roman" w:hAnsi="Times New Roman"/>
          <w:sz w:val="28"/>
          <w:szCs w:val="28"/>
        </w:rPr>
        <w:t>«</w:t>
      </w:r>
      <w:r w:rsidR="280E1989" w:rsidRPr="00466EF0">
        <w:rPr>
          <w:rFonts w:ascii="Times New Roman" w:hAnsi="Times New Roman"/>
          <w:sz w:val="28"/>
          <w:szCs w:val="28"/>
        </w:rPr>
        <w:t>Интернет</w:t>
      </w:r>
      <w:r w:rsidR="00F2720C">
        <w:rPr>
          <w:rFonts w:ascii="Times New Roman" w:hAnsi="Times New Roman"/>
          <w:sz w:val="28"/>
          <w:szCs w:val="28"/>
        </w:rPr>
        <w:t>»</w:t>
      </w:r>
      <w:r w:rsidR="280E1989" w:rsidRPr="00466EF0">
        <w:rPr>
          <w:rFonts w:ascii="Times New Roman" w:hAnsi="Times New Roman"/>
          <w:sz w:val="28"/>
          <w:szCs w:val="28"/>
        </w:rPr>
        <w:t>.</w:t>
      </w:r>
    </w:p>
    <w:p w14:paraId="3783AF0E" w14:textId="299532C5" w:rsidR="001F2ED3" w:rsidRPr="00466EF0" w:rsidRDefault="00A94763" w:rsidP="00A50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280E1989" w:rsidRPr="00466EF0">
        <w:rPr>
          <w:rFonts w:ascii="Times New Roman" w:hAnsi="Times New Roman"/>
          <w:sz w:val="28"/>
          <w:szCs w:val="28"/>
        </w:rPr>
        <w:t>. Независимая экспертиза проекта регламента проводится с целью оценки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14:paraId="42353E32" w14:textId="5CE5B53F" w:rsidR="001F2ED3" w:rsidRPr="00466EF0" w:rsidRDefault="00A94763" w:rsidP="00A50F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разработчика регламента.</w:t>
      </w:r>
    </w:p>
    <w:p w14:paraId="5D34B279" w14:textId="54E8DCD8" w:rsidR="001F2ED3" w:rsidRPr="00466EF0" w:rsidRDefault="00A94763" w:rsidP="00A50F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>. Срок, отведенный для проведения независимой экспертизы, указывается при размещении проекта регламента на официальном сайте Администрации Варгашинского района в информацио</w:t>
      </w:r>
      <w:r w:rsidR="00671FFF">
        <w:rPr>
          <w:rFonts w:ascii="Times New Roman" w:hAnsi="Times New Roman"/>
          <w:color w:val="000000"/>
          <w:sz w:val="28"/>
          <w:szCs w:val="28"/>
        </w:rPr>
        <w:t>нно-телекоммуникационной сети «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>Интернет</w:t>
      </w:r>
      <w:r w:rsidR="00671FFF">
        <w:rPr>
          <w:rFonts w:ascii="Times New Roman" w:hAnsi="Times New Roman"/>
          <w:color w:val="000000"/>
          <w:sz w:val="28"/>
          <w:szCs w:val="28"/>
        </w:rPr>
        <w:t>»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1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Данный срок не может быть менее 15 дней со дня размещения проекта регламента на официальном сайте Администрации Варгашинского района в информационно-телекоммуникационной сети </w:t>
      </w:r>
      <w:r w:rsidR="00F2720C">
        <w:rPr>
          <w:rFonts w:ascii="Times New Roman" w:hAnsi="Times New Roman"/>
          <w:color w:val="000000"/>
          <w:sz w:val="28"/>
          <w:szCs w:val="28"/>
        </w:rPr>
        <w:t>«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>Интернет</w:t>
      </w:r>
      <w:r w:rsidR="00F2720C">
        <w:rPr>
          <w:rFonts w:ascii="Times New Roman" w:hAnsi="Times New Roman"/>
          <w:color w:val="000000"/>
          <w:sz w:val="28"/>
          <w:szCs w:val="28"/>
        </w:rPr>
        <w:t>»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>.</w:t>
      </w:r>
    </w:p>
    <w:p w14:paraId="5FCA92DC" w14:textId="695EC4A5" w:rsidR="001F2ED3" w:rsidRPr="00466EF0" w:rsidRDefault="00A94763" w:rsidP="00A50F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. По результатам независимой экспертизы составляется заключение, которое направляется </w:t>
      </w:r>
      <w:r w:rsidR="00597B23">
        <w:rPr>
          <w:rFonts w:ascii="Times New Roman" w:hAnsi="Times New Roman"/>
          <w:color w:val="000000"/>
          <w:sz w:val="28"/>
          <w:szCs w:val="28"/>
        </w:rPr>
        <w:t>Администрации Варгашинского района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B23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597B23" w:rsidRPr="00597B23">
        <w:rPr>
          <w:rFonts w:ascii="Times New Roman" w:hAnsi="Times New Roman"/>
          <w:color w:val="000000"/>
          <w:sz w:val="28"/>
          <w:szCs w:val="28"/>
        </w:rPr>
        <w:t xml:space="preserve"> Варгашинского района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>, обязан</w:t>
      </w:r>
      <w:r w:rsidR="00597B23">
        <w:rPr>
          <w:rFonts w:ascii="Times New Roman" w:hAnsi="Times New Roman"/>
          <w:color w:val="000000"/>
          <w:sz w:val="28"/>
          <w:szCs w:val="28"/>
        </w:rPr>
        <w:t>а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 рассмотреть все поступившие заключения независимой экспертизы и принять решение по результатам каждой такой экспертизы.</w:t>
      </w:r>
    </w:p>
    <w:p w14:paraId="2EF52BCC" w14:textId="1834E495" w:rsidR="001F2ED3" w:rsidRPr="00466EF0" w:rsidRDefault="00A94763" w:rsidP="00A50F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D0143E" w:rsidRPr="00466EF0">
        <w:rPr>
          <w:rFonts w:ascii="Times New Roman" w:hAnsi="Times New Roman"/>
          <w:color w:val="000000"/>
          <w:sz w:val="28"/>
          <w:szCs w:val="28"/>
        </w:rPr>
        <w:t>Непоступление</w:t>
      </w:r>
      <w:proofErr w:type="spellEnd"/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 заключения независимой экспертизы </w:t>
      </w:r>
      <w:r w:rsidR="00597B23" w:rsidRPr="00597B23">
        <w:rPr>
          <w:rFonts w:ascii="Times New Roman" w:hAnsi="Times New Roman"/>
          <w:color w:val="000000"/>
          <w:sz w:val="28"/>
          <w:szCs w:val="28"/>
        </w:rPr>
        <w:t>Администрации Варгашинского района</w:t>
      </w:r>
      <w:r w:rsidR="00CE41F1" w:rsidRPr="00466EF0">
        <w:rPr>
          <w:rFonts w:ascii="Times New Roman" w:hAnsi="Times New Roman"/>
          <w:color w:val="000000"/>
          <w:sz w:val="28"/>
          <w:szCs w:val="28"/>
        </w:rPr>
        <w:t xml:space="preserve"> регламента, в срок, отведенный для проведения независимой экспертизы, не является препятствием для проведения правовой экспертизы и последующего утверждения регламента.</w:t>
      </w:r>
    </w:p>
    <w:p w14:paraId="4B99056E" w14:textId="77777777" w:rsidR="001F2ED3" w:rsidRPr="00466EF0" w:rsidRDefault="001F2ED3">
      <w:pPr>
        <w:rPr>
          <w:rFonts w:ascii="Times New Roman" w:hAnsi="Times New Roman"/>
          <w:sz w:val="28"/>
          <w:szCs w:val="28"/>
        </w:rPr>
      </w:pPr>
    </w:p>
    <w:p w14:paraId="00720DB0" w14:textId="77777777" w:rsidR="001F2ED3" w:rsidRPr="00313DCF" w:rsidRDefault="00CE41F1" w:rsidP="00FD5EAE">
      <w:pPr>
        <w:jc w:val="center"/>
        <w:rPr>
          <w:rFonts w:ascii="Times New Roman" w:hAnsi="Times New Roman"/>
          <w:b/>
          <w:sz w:val="28"/>
          <w:szCs w:val="28"/>
        </w:rPr>
      </w:pPr>
      <w:r w:rsidRPr="00313DCF">
        <w:rPr>
          <w:rFonts w:ascii="Times New Roman" w:hAnsi="Times New Roman"/>
          <w:b/>
          <w:sz w:val="28"/>
          <w:szCs w:val="28"/>
        </w:rPr>
        <w:t>Раздел III. Требования к регламентам</w:t>
      </w:r>
    </w:p>
    <w:p w14:paraId="1299C43A" w14:textId="77777777" w:rsidR="001F2ED3" w:rsidRPr="00313DCF" w:rsidRDefault="001F2ED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F1E5BA4" w14:textId="5DF3B7B2" w:rsidR="001F2ED3" w:rsidRPr="00313DCF" w:rsidRDefault="00A94763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280E1989" w:rsidRPr="00313DCF">
        <w:rPr>
          <w:rFonts w:ascii="Times New Roman" w:hAnsi="Times New Roman"/>
          <w:sz w:val="28"/>
          <w:szCs w:val="28"/>
        </w:rPr>
        <w:t xml:space="preserve">. Наименование регламента определяется разработчиком регламента, с учетом формулировки, соответствующей редакции положения нормативного правового акта, которым предусмотрена муниципальная услуга. </w:t>
      </w:r>
    </w:p>
    <w:p w14:paraId="21C4D596" w14:textId="4A562EC0" w:rsidR="001F2ED3" w:rsidRPr="00313DCF" w:rsidRDefault="00A94763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E41F1" w:rsidRPr="00313DCF">
        <w:rPr>
          <w:rFonts w:ascii="Times New Roman" w:hAnsi="Times New Roman"/>
          <w:sz w:val="28"/>
          <w:szCs w:val="28"/>
        </w:rPr>
        <w:t>. В регламент включаются следующие разделы:</w:t>
      </w:r>
    </w:p>
    <w:p w14:paraId="19140E61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 общие положения;</w:t>
      </w:r>
    </w:p>
    <w:p w14:paraId="03EE33C8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lastRenderedPageBreak/>
        <w:t>2) стандарт предоставления муниципальной услуги;</w:t>
      </w:r>
    </w:p>
    <w:p w14:paraId="088DFEF0" w14:textId="26FCF22B" w:rsidR="001F2ED3" w:rsidRPr="00313DCF" w:rsidRDefault="00D9537E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3)</w:t>
      </w:r>
      <w:r w:rsidRPr="00313DCF">
        <w:rPr>
          <w:rFonts w:ascii="Times New Roman" w:hAnsi="Times New Roman"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14:paraId="133A84AE" w14:textId="31DFA100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4) формы </w:t>
      </w:r>
      <w:proofErr w:type="gramStart"/>
      <w:r w:rsidRPr="00313D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исполнением</w:t>
      </w:r>
      <w:r w:rsidR="00F2720C" w:rsidRPr="00313DCF">
        <w:rPr>
          <w:rFonts w:ascii="Times New Roman" w:hAnsi="Times New Roman"/>
          <w:sz w:val="28"/>
          <w:szCs w:val="28"/>
        </w:rPr>
        <w:t xml:space="preserve"> </w:t>
      </w:r>
      <w:r w:rsidRPr="00313DCF">
        <w:rPr>
          <w:rFonts w:ascii="Times New Roman" w:hAnsi="Times New Roman"/>
          <w:sz w:val="28"/>
          <w:szCs w:val="28"/>
        </w:rPr>
        <w:t>регламента;</w:t>
      </w:r>
    </w:p>
    <w:p w14:paraId="61AAD24A" w14:textId="31DDDE97" w:rsidR="001F2ED3" w:rsidRPr="00313DCF" w:rsidRDefault="4762DF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5) </w:t>
      </w:r>
      <w:r w:rsidR="00192C5F" w:rsidRPr="00313DCF">
        <w:rPr>
          <w:rFonts w:ascii="Times New Roman" w:hAnsi="Times New Roman"/>
          <w:sz w:val="28"/>
          <w:szCs w:val="28"/>
        </w:rPr>
        <w:t>д</w:t>
      </w:r>
      <w:r w:rsidR="00B213FC" w:rsidRPr="00313DCF">
        <w:rPr>
          <w:rFonts w:ascii="Times New Roman" w:hAnsi="Times New Roman"/>
          <w:sz w:val="28"/>
          <w:szCs w:val="28"/>
        </w:rPr>
        <w:t>осудебный (внесудебный) порядок обжалования решений и действий (бездействия) органа, предос</w:t>
      </w:r>
      <w:r w:rsidR="00A50F3F" w:rsidRPr="00313DCF"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="00192C5F" w:rsidRPr="00313DCF">
        <w:rPr>
          <w:rFonts w:ascii="Times New Roman" w:hAnsi="Times New Roman"/>
          <w:sz w:val="28"/>
          <w:szCs w:val="28"/>
        </w:rPr>
        <w:t>, а также его</w:t>
      </w:r>
      <w:r w:rsidR="00A50F3F" w:rsidRPr="00313DCF">
        <w:rPr>
          <w:rFonts w:ascii="Times New Roman" w:hAnsi="Times New Roman"/>
          <w:sz w:val="28"/>
          <w:szCs w:val="28"/>
        </w:rPr>
        <w:t xml:space="preserve"> </w:t>
      </w:r>
      <w:r w:rsidR="00192C5F" w:rsidRPr="00313DCF">
        <w:rPr>
          <w:rFonts w:ascii="Times New Roman" w:hAnsi="Times New Roman"/>
          <w:sz w:val="28"/>
          <w:szCs w:val="28"/>
        </w:rPr>
        <w:t>должностных лиц</w:t>
      </w:r>
      <w:r w:rsidRPr="00313DCF">
        <w:rPr>
          <w:rFonts w:ascii="Times New Roman" w:hAnsi="Times New Roman"/>
          <w:sz w:val="28"/>
          <w:szCs w:val="28"/>
        </w:rPr>
        <w:t>.</w:t>
      </w:r>
    </w:p>
    <w:p w14:paraId="50E31457" w14:textId="6B66B6C1" w:rsidR="00D9537E" w:rsidRPr="00313DCF" w:rsidRDefault="00D9537E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6)</w:t>
      </w:r>
      <w:r w:rsidRPr="00313DCF">
        <w:rPr>
          <w:rFonts w:ascii="Times New Roman" w:hAnsi="Times New Roman"/>
          <w:sz w:val="28"/>
          <w:szCs w:val="28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243EF886" w14:textId="61873BDE" w:rsidR="00D9537E" w:rsidRPr="00313DCF" w:rsidRDefault="00D9537E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В регламенты не вкл</w:t>
      </w:r>
      <w:r w:rsidR="005A6BA3">
        <w:rPr>
          <w:rFonts w:ascii="Times New Roman" w:hAnsi="Times New Roman"/>
          <w:sz w:val="28"/>
          <w:szCs w:val="28"/>
        </w:rPr>
        <w:t>ючается настоящий раздел, если муниципальная</w:t>
      </w:r>
      <w:r w:rsidRPr="00313DCF">
        <w:rPr>
          <w:rFonts w:ascii="Times New Roman" w:hAnsi="Times New Roman"/>
          <w:sz w:val="28"/>
          <w:szCs w:val="28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14:paraId="1A95A2E7" w14:textId="3F7AD74A" w:rsidR="001F2ED3" w:rsidRPr="00313DCF" w:rsidRDefault="00A94763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E41F1" w:rsidRPr="00313DCF">
        <w:rPr>
          <w:rFonts w:ascii="Times New Roman" w:hAnsi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14:paraId="3F1E0278" w14:textId="77777777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14:paraId="6626C9AF" w14:textId="77777777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2) круг заявителей;</w:t>
      </w:r>
    </w:p>
    <w:p w14:paraId="37B0766E" w14:textId="77777777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14:paraId="2280667C" w14:textId="5688E569" w:rsidR="00D9537E" w:rsidRPr="00313DCF" w:rsidRDefault="00D9537E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CF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Варгашинского района в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13DCF">
        <w:rPr>
          <w:rFonts w:ascii="Times New Roman" w:hAnsi="Times New Roman"/>
          <w:sz w:val="28"/>
          <w:szCs w:val="28"/>
        </w:rPr>
        <w:t>функций));</w:t>
      </w:r>
      <w:proofErr w:type="gramEnd"/>
    </w:p>
    <w:p w14:paraId="7382686B" w14:textId="21AEF76A" w:rsidR="00514A92" w:rsidRPr="00313DCF" w:rsidRDefault="00514A92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14:paraId="4CF08EC6" w14:textId="5C2E8D9A" w:rsidR="00514A92" w:rsidRPr="00313DCF" w:rsidRDefault="00514A92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14:paraId="38F51D1E" w14:textId="3BDF2C57" w:rsidR="00514A92" w:rsidRPr="00313DCF" w:rsidRDefault="00514A92" w:rsidP="00514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место нахождения и графики работы отраслевых (функциональных) органов, структурных подразделений Администрации Варгашинского района, муниципальных учреждений Варгашинского района, предоставляющих муниципальную услугу (далее – органы, предоставляющие муниципальную услугу), государственных и муниципальных органов и организаций, обращение в которые необходимо для получения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14:paraId="2E6AD560" w14:textId="300191E9" w:rsidR="00514A92" w:rsidRPr="00313DCF" w:rsidRDefault="00514A92" w:rsidP="00514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lastRenderedPageBreak/>
        <w:t>- справочные телефоны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50849F6B" w14:textId="5B1EA732" w:rsidR="00514A92" w:rsidRPr="00313DCF" w:rsidRDefault="00514A92" w:rsidP="00514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14:paraId="5E74D920" w14:textId="16B5EC9F" w:rsidR="00514A92" w:rsidRPr="00313DCF" w:rsidRDefault="00514A92" w:rsidP="00514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</w:t>
      </w:r>
      <w:r w:rsidR="00D0143E"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D0143E" w:rsidRPr="00D0143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313DCF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Органы, предоставляющие муниципальную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14:paraId="7CCBEB2D" w14:textId="253B562F" w:rsidR="001F2ED3" w:rsidRPr="00313DCF" w:rsidRDefault="00A94763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E41F1" w:rsidRPr="00313DCF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должен содержать следующие подразделы: </w:t>
      </w:r>
    </w:p>
    <w:p w14:paraId="3EA23B0B" w14:textId="1F101B53" w:rsidR="001F2ED3" w:rsidRPr="00CE0B46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 на</w:t>
      </w:r>
      <w:r w:rsidR="00C62F26" w:rsidRPr="00313DCF">
        <w:rPr>
          <w:rFonts w:ascii="Times New Roman" w:hAnsi="Times New Roman"/>
          <w:sz w:val="28"/>
          <w:szCs w:val="28"/>
        </w:rPr>
        <w:t>именование муниципальной услуги</w:t>
      </w:r>
      <w:r w:rsidR="00C62F26" w:rsidRPr="00CE0B46">
        <w:rPr>
          <w:rFonts w:ascii="Times New Roman" w:hAnsi="Times New Roman"/>
          <w:sz w:val="28"/>
          <w:szCs w:val="28"/>
        </w:rPr>
        <w:t>;</w:t>
      </w:r>
    </w:p>
    <w:p w14:paraId="70D81389" w14:textId="7A55C713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2) наименование органа, предос</w:t>
      </w:r>
      <w:r w:rsidR="00C62F26" w:rsidRPr="00313DCF">
        <w:rPr>
          <w:rFonts w:ascii="Times New Roman" w:hAnsi="Times New Roman"/>
          <w:sz w:val="28"/>
          <w:szCs w:val="28"/>
        </w:rPr>
        <w:t>тавляющего муниципальную услугу;</w:t>
      </w:r>
    </w:p>
    <w:p w14:paraId="7BE08C7C" w14:textId="05F68CC9" w:rsidR="001F2ED3" w:rsidRPr="00313DCF" w:rsidRDefault="4762DF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Если в предоставлении муниципальной услуги участвуют также федеральные органы исполнительной власти,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13DCF">
        <w:rPr>
          <w:rFonts w:ascii="Times New Roman" w:eastAsia="Arial" w:hAnsi="Times New Roman"/>
          <w:sz w:val="28"/>
          <w:szCs w:val="28"/>
        </w:rPr>
        <w:t>Также указываются требования пункта 3 части 1 статьи 7 Федерального закона «Об организации предоставления государственных и муниципальных услуг»</w:t>
      </w:r>
      <w:r w:rsidRPr="00313DCF">
        <w:rPr>
          <w:rFonts w:ascii="Times New Roman" w:hAnsi="Times New Roman"/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13DCF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для предоставления муниципальных услуг, утвержденный реше</w:t>
      </w:r>
      <w:r w:rsidR="00C62F26" w:rsidRPr="00313DCF">
        <w:rPr>
          <w:rFonts w:ascii="Times New Roman" w:hAnsi="Times New Roman"/>
          <w:sz w:val="28"/>
          <w:szCs w:val="28"/>
        </w:rPr>
        <w:t>нием Варгашинской районной Думы;</w:t>
      </w:r>
    </w:p>
    <w:p w14:paraId="13B4B5C2" w14:textId="7160FB0C" w:rsidR="001F2ED3" w:rsidRPr="00313DCF" w:rsidRDefault="280E1989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3) описание результата пред</w:t>
      </w:r>
      <w:r w:rsidR="00C62F26" w:rsidRPr="00313DCF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14:paraId="1C140619" w14:textId="52E6787E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Курганской области и  нормативными правовыми актами Варгашинского района, срок выдачи (направления) документов, являющихся результатом пред</w:t>
      </w:r>
      <w:r w:rsidR="00C62F26" w:rsidRPr="00313DCF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14:paraId="55AEFFE4" w14:textId="7BCC7F32" w:rsidR="001F2ED3" w:rsidRPr="00313DCF" w:rsidRDefault="00C62F26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5)</w:t>
      </w:r>
      <w:r w:rsidRPr="00313DCF">
        <w:rPr>
          <w:rFonts w:ascii="Times New Roman" w:hAnsi="Times New Roman"/>
          <w:sz w:val="28"/>
          <w:szCs w:val="28"/>
        </w:rPr>
        <w:tab/>
        <w:t xml:space="preserve">нормативные правовые акты, регулирующие предоставление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услуги.</w:t>
      </w:r>
    </w:p>
    <w:p w14:paraId="07B6ABA4" w14:textId="3C97F2E7" w:rsidR="00C62F26" w:rsidRPr="00313DCF" w:rsidRDefault="00C62F26" w:rsidP="00C6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опубликования, подлежит обязательному размещению на официальном сайте органа, предоставляющего муниципальную услугу, в сети «Интернет»,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14:paraId="05E3715F" w14:textId="737E6341" w:rsidR="00C62F26" w:rsidRPr="00313DCF" w:rsidRDefault="00C62F26" w:rsidP="00C6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услуги.</w:t>
      </w:r>
    </w:p>
    <w:p w14:paraId="09ECA5B7" w14:textId="468D9585" w:rsidR="00C62F26" w:rsidRPr="00313DCF" w:rsidRDefault="00C62F26" w:rsidP="00C6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на своем официальном сайте </w:t>
      </w:r>
      <w:r w:rsidR="00CF2EEE" w:rsidRPr="00CF2EE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313DC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14:paraId="6A0FB6F6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федеральным законодательством, правовыми актами Президента Российской Федерации, Правительства Российской Федерации,  Курганской области, Варгашинского района, а также случаев, когда законодательством Российской Федерации предусмотрена свободная форма подачи этих документов);</w:t>
      </w:r>
    </w:p>
    <w:p w14:paraId="726E4097" w14:textId="2F1EF560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CF">
        <w:rPr>
          <w:rFonts w:ascii="Times New Roman" w:hAnsi="Times New Roman"/>
          <w:sz w:val="28"/>
          <w:szCs w:val="28"/>
        </w:rPr>
        <w:t xml:space="preserve"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федеральным законодательством, правовыми актами Президента Российской Федерации, Правительства Российской Федерации, Курганской области, Варгашинского района, а также случаев, когда законодательством Российской Федерации предусмотрена свободная форма </w:t>
      </w:r>
      <w:r w:rsidRPr="00313DCF">
        <w:rPr>
          <w:rFonts w:ascii="Times New Roman" w:hAnsi="Times New Roman"/>
          <w:sz w:val="28"/>
          <w:szCs w:val="28"/>
        </w:rPr>
        <w:lastRenderedPageBreak/>
        <w:t>подачи этих</w:t>
      </w:r>
      <w:r w:rsidR="00AC744B">
        <w:rPr>
          <w:rFonts w:ascii="Times New Roman" w:hAnsi="Times New Roman"/>
          <w:sz w:val="28"/>
          <w:szCs w:val="28"/>
        </w:rPr>
        <w:t xml:space="preserve"> документов), н</w:t>
      </w:r>
      <w:r w:rsidRPr="00313DCF">
        <w:rPr>
          <w:rFonts w:ascii="Times New Roman" w:hAnsi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в предоставлении услуги;</w:t>
      </w:r>
    </w:p>
    <w:p w14:paraId="3CC8B9B8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14:paraId="1FC61166" w14:textId="77777777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A65B2EF" w14:textId="2CABFE85" w:rsidR="001F2ED3" w:rsidRPr="00313DCF" w:rsidRDefault="00CE41F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CF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 Варгашинского района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313DCF">
        <w:rPr>
          <w:rFonts w:ascii="Times New Roman" w:hAnsi="Times New Roman"/>
          <w:color w:val="000000"/>
          <w:sz w:val="28"/>
          <w:szCs w:val="28"/>
        </w:rPr>
        <w:t>части</w:t>
      </w:r>
      <w:proofErr w:type="gramEnd"/>
      <w:r w:rsidRPr="00313DCF">
        <w:rPr>
          <w:rFonts w:ascii="Times New Roman" w:hAnsi="Times New Roman"/>
          <w:color w:val="000000"/>
          <w:sz w:val="28"/>
          <w:szCs w:val="28"/>
        </w:rPr>
        <w:t xml:space="preserve"> 6 статьи 7</w:t>
      </w:r>
      <w:r w:rsidRPr="00313DCF">
        <w:rPr>
          <w:rFonts w:ascii="Times New Roman" w:hAnsi="Times New Roman"/>
          <w:sz w:val="28"/>
          <w:szCs w:val="28"/>
        </w:rPr>
        <w:t xml:space="preserve"> </w:t>
      </w:r>
      <w:r w:rsidR="00B213FC" w:rsidRPr="00313DCF">
        <w:rPr>
          <w:rFonts w:ascii="Times New Roman" w:hAnsi="Times New Roman"/>
          <w:sz w:val="28"/>
          <w:szCs w:val="28"/>
        </w:rPr>
        <w:t>Федерального закона</w:t>
      </w:r>
      <w:r w:rsidR="00B213FC" w:rsidRPr="00313DCF">
        <w:rPr>
          <w:rFonts w:ascii="Times New Roman" w:eastAsia="Arial" w:hAnsi="Times New Roman"/>
          <w:sz w:val="28"/>
          <w:szCs w:val="28"/>
        </w:rPr>
        <w:t xml:space="preserve"> </w:t>
      </w:r>
      <w:r w:rsidR="00B213FC" w:rsidRPr="00313DCF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13DCF">
        <w:rPr>
          <w:rFonts w:ascii="Times New Roman" w:hAnsi="Times New Roman"/>
          <w:sz w:val="28"/>
          <w:szCs w:val="28"/>
        </w:rPr>
        <w:t>;</w:t>
      </w:r>
    </w:p>
    <w:p w14:paraId="1350605B" w14:textId="26B09429" w:rsidR="00C62F26" w:rsidRPr="00313DCF" w:rsidRDefault="00C62F26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услуг»;</w:t>
      </w:r>
    </w:p>
    <w:p w14:paraId="3867B210" w14:textId="77777777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14:paraId="17F76DB0" w14:textId="77777777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14:paraId="7372B9DF" w14:textId="77777777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14:paraId="62E53637" w14:textId="694C7B9F" w:rsidR="001F2ED3" w:rsidRPr="00313DCF" w:rsidRDefault="00AC744B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C744B">
        <w:rPr>
          <w:rFonts w:ascii="Times New Roman" w:hAnsi="Times New Roman"/>
          <w:sz w:val="28"/>
          <w:szCs w:val="28"/>
        </w:rPr>
        <w:t>)</w:t>
      </w:r>
      <w:r w:rsidRPr="00AC744B">
        <w:rPr>
          <w:rFonts w:ascii="Times New Roman" w:hAnsi="Times New Roman"/>
          <w:sz w:val="28"/>
          <w:szCs w:val="28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C744B">
        <w:rPr>
          <w:rFonts w:ascii="Times New Roman" w:hAnsi="Times New Roman"/>
          <w:sz w:val="28"/>
          <w:szCs w:val="28"/>
        </w:rPr>
        <w:t xml:space="preserve"> услуги. </w:t>
      </w:r>
      <w:proofErr w:type="gramStart"/>
      <w:r w:rsidRPr="00AC744B">
        <w:rPr>
          <w:rFonts w:ascii="Times New Roman" w:hAnsi="Times New Roman"/>
          <w:sz w:val="28"/>
          <w:szCs w:val="28"/>
        </w:rPr>
        <w:t xml:space="preserve">В данном подразделе указывается размер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C744B">
        <w:rPr>
          <w:rFonts w:ascii="Times New Roman" w:hAnsi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</w:t>
      </w:r>
      <w:r w:rsidR="00CE41F1" w:rsidRPr="00313DCF">
        <w:rPr>
          <w:rFonts w:ascii="Times New Roman" w:hAnsi="Times New Roman"/>
          <w:sz w:val="28"/>
          <w:szCs w:val="28"/>
        </w:rPr>
        <w:t>;</w:t>
      </w:r>
      <w:proofErr w:type="gramEnd"/>
    </w:p>
    <w:p w14:paraId="07305648" w14:textId="0AF93D94" w:rsidR="001F2ED3" w:rsidRPr="00313DCF" w:rsidRDefault="280E1989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14:paraId="436CBEC9" w14:textId="78813AF5" w:rsidR="001F2ED3" w:rsidRPr="00313DCF" w:rsidRDefault="00C62F26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lastRenderedPageBreak/>
        <w:t>14)</w:t>
      </w:r>
      <w:r w:rsidRPr="00313DCF">
        <w:rPr>
          <w:rFonts w:ascii="Times New Roman" w:hAnsi="Times New Roman"/>
          <w:sz w:val="28"/>
          <w:szCs w:val="28"/>
        </w:rPr>
        <w:tab/>
        <w:t xml:space="preserve">максимальный срок ожидания в очереди при подаче запроса о предоставлении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муниц</w:t>
      </w:r>
      <w:r w:rsidR="00B63B73" w:rsidRPr="00313DCF">
        <w:rPr>
          <w:rFonts w:ascii="Times New Roman" w:hAnsi="Times New Roman"/>
          <w:sz w:val="28"/>
          <w:szCs w:val="28"/>
        </w:rPr>
        <w:t>и</w:t>
      </w:r>
      <w:r w:rsidRPr="00313DCF">
        <w:rPr>
          <w:rFonts w:ascii="Times New Roman" w:hAnsi="Times New Roman"/>
          <w:sz w:val="28"/>
          <w:szCs w:val="28"/>
        </w:rPr>
        <w:t>пальной услуги, и при получении результата предоставления таких услуг</w:t>
      </w:r>
      <w:r w:rsidR="280E1989" w:rsidRPr="00313DCF">
        <w:rPr>
          <w:rFonts w:ascii="Times New Roman" w:hAnsi="Times New Roman"/>
          <w:sz w:val="28"/>
          <w:szCs w:val="28"/>
        </w:rPr>
        <w:t>;</w:t>
      </w:r>
    </w:p>
    <w:p w14:paraId="659A7A3B" w14:textId="76186E95" w:rsidR="001F2ED3" w:rsidRPr="00313DCF" w:rsidRDefault="00B63B73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15) срок и порядок регистрации запроса заявителя о предоставлении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  <w:r w:rsidR="00CE41F1" w:rsidRPr="00313DCF">
        <w:rPr>
          <w:rFonts w:ascii="Times New Roman" w:hAnsi="Times New Roman"/>
          <w:sz w:val="28"/>
          <w:szCs w:val="28"/>
        </w:rPr>
        <w:t>;</w:t>
      </w:r>
    </w:p>
    <w:p w14:paraId="58C8757E" w14:textId="02903FE6" w:rsidR="001F2ED3" w:rsidRPr="00313DCF" w:rsidRDefault="00B63B73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</w:t>
      </w:r>
      <w:r w:rsidR="00CE41F1" w:rsidRPr="00313DCF">
        <w:rPr>
          <w:rFonts w:ascii="Times New Roman" w:hAnsi="Times New Roman"/>
          <w:sz w:val="28"/>
          <w:szCs w:val="28"/>
        </w:rPr>
        <w:t>;</w:t>
      </w:r>
    </w:p>
    <w:p w14:paraId="6CB60ABD" w14:textId="666264CB" w:rsidR="001F2ED3" w:rsidRPr="00313DCF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 xml:space="preserve">17) </w:t>
      </w:r>
      <w:r w:rsidR="00B63B73" w:rsidRPr="00313DCF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="00B63B73" w:rsidRPr="00313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3B73" w:rsidRPr="00313DCF">
        <w:rPr>
          <w:rFonts w:ascii="Times New Roman" w:hAnsi="Times New Roman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B63B73" w:rsidRPr="00313DCF">
        <w:rPr>
          <w:rFonts w:ascii="Times New Roman" w:hAnsi="Times New Roman"/>
          <w:sz w:val="28"/>
          <w:szCs w:val="28"/>
          <w:vertAlign w:val="superscript"/>
        </w:rPr>
        <w:t>1</w:t>
      </w:r>
      <w:r w:rsidR="00B63B73" w:rsidRPr="00313DCF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запрос);</w:t>
      </w:r>
      <w:proofErr w:type="gramEnd"/>
    </w:p>
    <w:p w14:paraId="2D693665" w14:textId="15C0BFF4" w:rsidR="001F2ED3" w:rsidRPr="00313DCF" w:rsidRDefault="00B63B73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313DCF">
        <w:rPr>
          <w:rFonts w:ascii="Times New Roman" w:hAnsi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от 25 июня 2012 года № 634 «О видах </w:t>
      </w:r>
      <w:r w:rsidRPr="00313DCF">
        <w:rPr>
          <w:rFonts w:ascii="Times New Roman" w:hAnsi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</w:t>
      </w:r>
      <w:r w:rsidR="00CE41F1" w:rsidRPr="00313DCF">
        <w:rPr>
          <w:rFonts w:ascii="Times New Roman" w:hAnsi="Times New Roman"/>
          <w:sz w:val="28"/>
          <w:szCs w:val="28"/>
        </w:rPr>
        <w:t>.</w:t>
      </w:r>
    </w:p>
    <w:p w14:paraId="62B93C1F" w14:textId="091F95C0" w:rsidR="007C3E32" w:rsidRPr="00313DCF" w:rsidRDefault="00A94763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4762DFF1" w:rsidRPr="00313D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4762DFF1" w:rsidRPr="00313DC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</w:t>
      </w:r>
      <w:r w:rsidR="007C3E32" w:rsidRPr="00313DCF">
        <w:rPr>
          <w:rFonts w:ascii="Times New Roman" w:hAnsi="Times New Roman"/>
          <w:sz w:val="28"/>
          <w:szCs w:val="28"/>
        </w:rPr>
        <w:t xml:space="preserve"> (действий)</w:t>
      </w:r>
      <w:r w:rsidR="4762DFF1" w:rsidRPr="00313DCF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="4762DFF1" w:rsidRPr="00313DCF">
        <w:rPr>
          <w:rFonts w:ascii="Times New Roman" w:eastAsia="Arial" w:hAnsi="Times New Roman"/>
          <w:sz w:val="28"/>
          <w:szCs w:val="28"/>
        </w:rPr>
        <w:t>а такж</w:t>
      </w:r>
      <w:r w:rsidR="007C3E32" w:rsidRPr="00313DCF">
        <w:rPr>
          <w:rFonts w:ascii="Times New Roman" w:eastAsia="Arial" w:hAnsi="Times New Roman"/>
          <w:sz w:val="28"/>
          <w:szCs w:val="28"/>
        </w:rPr>
        <w:t xml:space="preserve">е </w:t>
      </w:r>
      <w:r w:rsidR="4762DFF1" w:rsidRPr="00313DCF">
        <w:rPr>
          <w:rFonts w:ascii="Times New Roman" w:eastAsia="Arial" w:hAnsi="Times New Roman"/>
          <w:sz w:val="28"/>
          <w:szCs w:val="28"/>
        </w:rPr>
        <w:t xml:space="preserve">особенностей выполнения административных процедур в многофункциональных центрах, </w:t>
      </w:r>
      <w:r w:rsidR="4762DFF1" w:rsidRPr="00313DCF">
        <w:rPr>
          <w:rFonts w:ascii="Times New Roman" w:hAnsi="Times New Roman"/>
          <w:sz w:val="28"/>
          <w:szCs w:val="28"/>
        </w:rPr>
        <w:t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</w:t>
      </w:r>
      <w:proofErr w:type="gramEnd"/>
      <w:r w:rsidR="4762DFF1" w:rsidRPr="00313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4762DFF1" w:rsidRPr="00313DCF">
        <w:rPr>
          <w:rFonts w:ascii="Times New Roman" w:hAnsi="Times New Roman"/>
          <w:sz w:val="28"/>
          <w:szCs w:val="28"/>
        </w:rPr>
        <w:t>услуги, имеющих конечный результат и выделяемых в рамках предоставления муниципальной услуги.</w:t>
      </w:r>
      <w:proofErr w:type="gramEnd"/>
      <w:r w:rsidR="4762DFF1" w:rsidRPr="00313DCF">
        <w:rPr>
          <w:rFonts w:ascii="Times New Roman" w:hAnsi="Times New Roman"/>
          <w:sz w:val="28"/>
          <w:szCs w:val="28"/>
        </w:rPr>
        <w:t xml:space="preserve"> В начале раздела указывается исчерпывающий перечень административных процедур, содержащихся в нем.</w:t>
      </w:r>
    </w:p>
    <w:p w14:paraId="0E99A9F7" w14:textId="5D8B3A8B" w:rsidR="007C3E32" w:rsidRPr="00313DCF" w:rsidRDefault="007C3E32" w:rsidP="007C3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14:paraId="61E97982" w14:textId="390A0C66" w:rsidR="007C3E32" w:rsidRPr="00313DCF" w:rsidRDefault="007C3E32" w:rsidP="007C3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14:paraId="54E75B60" w14:textId="518A8350" w:rsidR="007C3E32" w:rsidRPr="00313DCF" w:rsidRDefault="007C3E32" w:rsidP="007C3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«Об организации предоставления государственных и муниципальных услуг»;</w:t>
      </w:r>
    </w:p>
    <w:p w14:paraId="3F7FF8A5" w14:textId="39A5AD6D" w:rsidR="007C3E32" w:rsidRPr="00313DCF" w:rsidRDefault="007C3E32" w:rsidP="007C3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14:paraId="6BC21395" w14:textId="67A61C75" w:rsidR="007C3E32" w:rsidRPr="00313DCF" w:rsidRDefault="007C3E32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 в полном объеме и при предоставлении </w:t>
      </w:r>
      <w:r w:rsidR="005A6BA3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14:paraId="1B27AF1A" w14:textId="3D683A0E" w:rsidR="007C3E32" w:rsidRPr="00313DCF" w:rsidRDefault="007C3E32" w:rsidP="007C3E3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</w:t>
      </w:r>
      <w:r w:rsidRPr="00313DCF">
        <w:rPr>
          <w:rFonts w:ascii="Times New Roman" w:hAnsi="Times New Roman"/>
          <w:sz w:val="28"/>
          <w:szCs w:val="28"/>
        </w:rPr>
        <w:lastRenderedPageBreak/>
        <w:t xml:space="preserve">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перечень муниципальных услуг, </w:t>
      </w:r>
      <w:r w:rsidR="007371DF" w:rsidRPr="00313DCF">
        <w:rPr>
          <w:rFonts w:ascii="Times New Roman" w:hAnsi="Times New Roman"/>
          <w:sz w:val="28"/>
          <w:szCs w:val="28"/>
        </w:rPr>
        <w:t>утвержденного постановлением Администрации Варгашинского района от 11 декабря 2013 года № 400 «Об утверждении перечня муниципальных услуг, предоставляемых через Государственное  бюджетное учреждение Курганской</w:t>
      </w:r>
      <w:proofErr w:type="gramEnd"/>
      <w:r w:rsidR="007371DF" w:rsidRPr="00313DCF">
        <w:rPr>
          <w:rFonts w:ascii="Times New Roman" w:hAnsi="Times New Roman"/>
          <w:sz w:val="28"/>
          <w:szCs w:val="28"/>
        </w:rPr>
        <w:t xml:space="preserve"> области «Многофункциональный центр по предоставлению государственных и муниципальных услуг»».</w:t>
      </w:r>
    </w:p>
    <w:p w14:paraId="255D18FA" w14:textId="45C1F208" w:rsidR="007371DF" w:rsidRPr="00313DCF" w:rsidRDefault="007371DF" w:rsidP="00737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В соответствующем разделе описывается,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14:paraId="7F94056F" w14:textId="48AF7CA0" w:rsidR="007371DF" w:rsidRPr="00313DCF" w:rsidRDefault="007371DF" w:rsidP="00A250C9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A250C9" w:rsidRPr="00313DCF">
        <w:rPr>
          <w:rFonts w:ascii="Times New Roman" w:hAnsi="Times New Roman"/>
          <w:sz w:val="28"/>
          <w:szCs w:val="28"/>
        </w:rPr>
        <w:t xml:space="preserve"> 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по иным вопросам, связанным с предоставлением </w:t>
      </w:r>
      <w:r w:rsidR="00A250C9" w:rsidRPr="00313DCF">
        <w:rPr>
          <w:rFonts w:ascii="Times New Roman" w:hAnsi="Times New Roman"/>
          <w:sz w:val="28"/>
          <w:szCs w:val="28"/>
        </w:rPr>
        <w:t>муниципальной</w:t>
      </w:r>
      <w:r w:rsidRPr="00313DCF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A250C9" w:rsidRPr="00313DCF">
        <w:rPr>
          <w:rFonts w:ascii="Times New Roman" w:hAnsi="Times New Roman"/>
          <w:sz w:val="28"/>
          <w:szCs w:val="28"/>
        </w:rPr>
        <w:t xml:space="preserve">муниципальной </w:t>
      </w:r>
      <w:r w:rsidRPr="00313DCF">
        <w:rPr>
          <w:rFonts w:ascii="Times New Roman" w:hAnsi="Times New Roman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14:paraId="6CA172A0" w14:textId="1ED10A39" w:rsidR="007371DF" w:rsidRPr="00313DCF" w:rsidRDefault="00A250C9" w:rsidP="00737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</w:t>
      </w:r>
      <w:r w:rsidR="007371DF" w:rsidRPr="00313DCF">
        <w:rPr>
          <w:rFonts w:ascii="Times New Roman" w:hAnsi="Times New Roman"/>
          <w:sz w:val="28"/>
          <w:szCs w:val="28"/>
        </w:rPr>
        <w:t xml:space="preserve">прием запросов заявителей о предоставлении </w:t>
      </w:r>
      <w:r w:rsidRPr="00313DCF">
        <w:rPr>
          <w:rFonts w:ascii="Times New Roman" w:hAnsi="Times New Roman"/>
          <w:sz w:val="28"/>
          <w:szCs w:val="28"/>
        </w:rPr>
        <w:t>муниципальной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 и иных документов, необходимых для предоставления </w:t>
      </w:r>
      <w:r w:rsidRPr="00313DCF">
        <w:rPr>
          <w:rFonts w:ascii="Times New Roman" w:hAnsi="Times New Roman"/>
          <w:sz w:val="28"/>
          <w:szCs w:val="28"/>
        </w:rPr>
        <w:t>муниципальной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услуги;</w:t>
      </w:r>
    </w:p>
    <w:p w14:paraId="08B75558" w14:textId="2A47C6AD" w:rsidR="007371DF" w:rsidRPr="00313DCF" w:rsidRDefault="00A250C9" w:rsidP="00737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</w:t>
      </w:r>
      <w:r w:rsidR="007371DF" w:rsidRPr="00313DCF">
        <w:rPr>
          <w:rFonts w:ascii="Times New Roman" w:hAnsi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Pr="00313DCF">
        <w:rPr>
          <w:rFonts w:ascii="Times New Roman" w:hAnsi="Times New Roman"/>
          <w:sz w:val="28"/>
          <w:szCs w:val="28"/>
        </w:rPr>
        <w:t>муниципальные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Pr="00313DCF">
        <w:rPr>
          <w:rFonts w:ascii="Times New Roman" w:hAnsi="Times New Roman"/>
          <w:sz w:val="28"/>
          <w:szCs w:val="28"/>
        </w:rPr>
        <w:t>муниципальных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услуг;</w:t>
      </w:r>
    </w:p>
    <w:p w14:paraId="6A907C90" w14:textId="73CD58E1" w:rsidR="007371DF" w:rsidRPr="00313DCF" w:rsidRDefault="00A250C9" w:rsidP="007371D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 xml:space="preserve">- </w:t>
      </w:r>
      <w:r w:rsidR="007371DF" w:rsidRPr="00313DCF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</w:t>
      </w:r>
      <w:r w:rsidRPr="00313DCF">
        <w:rPr>
          <w:rFonts w:ascii="Times New Roman" w:hAnsi="Times New Roman"/>
          <w:sz w:val="28"/>
          <w:szCs w:val="28"/>
        </w:rPr>
        <w:t>муниципальной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</w:t>
      </w:r>
      <w:r w:rsidRPr="00313DCF">
        <w:rPr>
          <w:rFonts w:ascii="Times New Roman" w:hAnsi="Times New Roman"/>
          <w:sz w:val="28"/>
          <w:szCs w:val="28"/>
        </w:rPr>
        <w:t xml:space="preserve"> </w:t>
      </w:r>
      <w:r w:rsidR="007371DF" w:rsidRPr="00313DCF">
        <w:rPr>
          <w:rFonts w:ascii="Times New Roman" w:hAnsi="Times New Roman"/>
          <w:sz w:val="28"/>
          <w:szCs w:val="28"/>
        </w:rPr>
        <w:t xml:space="preserve">предоставляющими </w:t>
      </w:r>
      <w:r w:rsidRPr="00313DCF">
        <w:rPr>
          <w:rFonts w:ascii="Times New Roman" w:hAnsi="Times New Roman"/>
          <w:sz w:val="28"/>
          <w:szCs w:val="28"/>
        </w:rPr>
        <w:t>муниципальные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proofErr w:type="gramEnd"/>
    </w:p>
    <w:p w14:paraId="516F7F01" w14:textId="59B95DC6" w:rsidR="007371DF" w:rsidRPr="00313DCF" w:rsidRDefault="00A250C9" w:rsidP="007371D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t xml:space="preserve">- </w:t>
      </w:r>
      <w:r w:rsidR="007371DF" w:rsidRPr="00313DCF">
        <w:rPr>
          <w:rFonts w:ascii="Times New Roman" w:hAnsi="Times New Roman"/>
          <w:sz w:val="28"/>
          <w:szCs w:val="28"/>
        </w:rPr>
        <w:t xml:space="preserve">иные действия, </w:t>
      </w:r>
      <w:r w:rsidRPr="00313DCF">
        <w:rPr>
          <w:rFonts w:ascii="Times New Roman" w:hAnsi="Times New Roman"/>
          <w:sz w:val="28"/>
          <w:szCs w:val="28"/>
        </w:rPr>
        <w:t>необходимые для предоставления муниципальной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услуги, в том</w:t>
      </w:r>
      <w:r w:rsidRPr="00313DCF">
        <w:rPr>
          <w:rFonts w:ascii="Times New Roman" w:hAnsi="Times New Roman"/>
          <w:sz w:val="28"/>
          <w:szCs w:val="28"/>
        </w:rPr>
        <w:t xml:space="preserve"> </w:t>
      </w:r>
      <w:r w:rsidR="007371DF" w:rsidRPr="00313DCF">
        <w:rPr>
          <w:rFonts w:ascii="Times New Roman" w:hAnsi="Times New Roman"/>
          <w:sz w:val="28"/>
          <w:szCs w:val="28"/>
        </w:rPr>
        <w:t xml:space="preserve">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313DCF">
        <w:rPr>
          <w:rFonts w:ascii="Times New Roman" w:hAnsi="Times New Roman"/>
          <w:sz w:val="28"/>
          <w:szCs w:val="28"/>
        </w:rPr>
        <w:t>муниципальной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="007371DF" w:rsidRPr="00313DCF">
        <w:rPr>
          <w:rFonts w:ascii="Times New Roman" w:hAnsi="Times New Roman"/>
          <w:sz w:val="28"/>
          <w:szCs w:val="28"/>
        </w:rPr>
        <w:lastRenderedPageBreak/>
        <w:t>основании утверждаемой в соответствии с действующим законодательством модели угроз безопасности информации в информационной системе</w:t>
      </w:r>
      <w:proofErr w:type="gramEnd"/>
      <w:r w:rsidR="007371DF" w:rsidRPr="00313DCF">
        <w:rPr>
          <w:rFonts w:ascii="Times New Roman" w:hAnsi="Times New Roman"/>
          <w:sz w:val="28"/>
          <w:szCs w:val="28"/>
        </w:rPr>
        <w:t xml:space="preserve">, используемой в целях приема обращений за получением </w:t>
      </w:r>
      <w:r w:rsidRPr="00313DCF">
        <w:rPr>
          <w:rFonts w:ascii="Times New Roman" w:hAnsi="Times New Roman"/>
          <w:sz w:val="28"/>
          <w:szCs w:val="28"/>
        </w:rPr>
        <w:t>муниципальной</w:t>
      </w:r>
      <w:r w:rsidR="007371DF" w:rsidRPr="00313DCF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услуги.</w:t>
      </w:r>
    </w:p>
    <w:p w14:paraId="3E45B22C" w14:textId="06BA0329" w:rsidR="00732E49" w:rsidRPr="00313DCF" w:rsidRDefault="00A94763" w:rsidP="00732E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32E49" w:rsidRPr="00313DCF">
        <w:rPr>
          <w:rFonts w:ascii="Times New Roman" w:hAnsi="Times New Roman"/>
          <w:sz w:val="28"/>
          <w:szCs w:val="28"/>
        </w:rPr>
        <w:t>.</w:t>
      </w:r>
      <w:r w:rsidR="00732E49" w:rsidRPr="00313DCF">
        <w:rPr>
          <w:rFonts w:ascii="Times New Roman" w:hAnsi="Times New Roman"/>
          <w:sz w:val="28"/>
          <w:szCs w:val="28"/>
        </w:rPr>
        <w:tab/>
        <w:t>Описание каждой административной процедуры предусматривает:</w:t>
      </w:r>
    </w:p>
    <w:p w14:paraId="12D11BC0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</w:t>
      </w:r>
      <w:r w:rsidRPr="00313DCF">
        <w:rPr>
          <w:rFonts w:ascii="Times New Roman" w:hAnsi="Times New Roman"/>
          <w:sz w:val="28"/>
          <w:szCs w:val="28"/>
        </w:rPr>
        <w:tab/>
        <w:t>основания для начала административной процедуры;</w:t>
      </w:r>
    </w:p>
    <w:p w14:paraId="7B225F73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2)</w:t>
      </w:r>
      <w:r w:rsidRPr="00313DCF">
        <w:rPr>
          <w:rFonts w:ascii="Times New Roman" w:hAnsi="Times New Roman"/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70B4C2A6" w14:textId="3699A923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3)</w:t>
      </w:r>
      <w:r w:rsidRPr="00313DCF">
        <w:rPr>
          <w:rFonts w:ascii="Times New Roman" w:hAnsi="Times New Roman"/>
          <w:sz w:val="28"/>
          <w:szCs w:val="28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14:paraId="619C4E84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4)</w:t>
      </w:r>
      <w:r w:rsidRPr="00313DCF">
        <w:rPr>
          <w:rFonts w:ascii="Times New Roman" w:hAnsi="Times New Roman"/>
          <w:sz w:val="28"/>
          <w:szCs w:val="28"/>
        </w:rPr>
        <w:tab/>
        <w:t>критерии принятия решений;</w:t>
      </w:r>
    </w:p>
    <w:p w14:paraId="447D13AA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5)</w:t>
      </w:r>
      <w:r w:rsidRPr="00313DCF">
        <w:rPr>
          <w:rFonts w:ascii="Times New Roman" w:hAnsi="Times New Roman"/>
          <w:sz w:val="28"/>
          <w:szCs w:val="28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14590BF6" w14:textId="0D684850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6)</w:t>
      </w:r>
      <w:r w:rsidRPr="00313DCF">
        <w:rPr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4ED6BF1B" w14:textId="619FB416" w:rsidR="00732E49" w:rsidRPr="00313DCF" w:rsidRDefault="00A94763" w:rsidP="00732E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32E49" w:rsidRPr="00313DCF">
        <w:rPr>
          <w:rFonts w:ascii="Times New Roman" w:hAnsi="Times New Roman"/>
          <w:sz w:val="28"/>
          <w:szCs w:val="28"/>
        </w:rPr>
        <w:t>. Блок-схема предоставления муниципальной услуги приводится в приложении к регламенту.</w:t>
      </w:r>
    </w:p>
    <w:p w14:paraId="4B2FFB9E" w14:textId="044A0E34" w:rsidR="00732E49" w:rsidRPr="00313DCF" w:rsidRDefault="00A94763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32E49" w:rsidRPr="00313DCF">
        <w:rPr>
          <w:rFonts w:ascii="Times New Roman" w:hAnsi="Times New Roman"/>
          <w:sz w:val="28"/>
          <w:szCs w:val="28"/>
        </w:rPr>
        <w:t>.</w:t>
      </w:r>
      <w:r w:rsidR="00732E49" w:rsidRPr="00313DCF">
        <w:rPr>
          <w:rFonts w:ascii="Times New Roman" w:hAnsi="Times New Roman"/>
          <w:sz w:val="28"/>
          <w:szCs w:val="28"/>
        </w:rPr>
        <w:tab/>
        <w:t xml:space="preserve">Раздел, касающийся форм </w:t>
      </w:r>
      <w:proofErr w:type="gramStart"/>
      <w:r w:rsidR="00732E49" w:rsidRPr="00313D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32E49" w:rsidRPr="00313DC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14:paraId="0AD4BBA3" w14:textId="11A6F4EF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</w:t>
      </w:r>
      <w:r w:rsidRPr="00313DCF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</w:t>
      </w:r>
      <w:proofErr w:type="gramStart"/>
      <w:r w:rsidRPr="00313D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1E2F0A86" w14:textId="4B439643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2)</w:t>
      </w:r>
      <w:r w:rsidRPr="00313DCF">
        <w:rPr>
          <w:rFonts w:ascii="Times New Roman" w:hAnsi="Times New Roman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3D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14:paraId="0DB373E6" w14:textId="6C443ED2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3)</w:t>
      </w:r>
      <w:r w:rsidRPr="00313DCF">
        <w:rPr>
          <w:rFonts w:ascii="Times New Roman" w:hAnsi="Times New Roman"/>
          <w:sz w:val="28"/>
          <w:szCs w:val="28"/>
        </w:rPr>
        <w:tab/>
        <w:t xml:space="preserve">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</w:t>
      </w:r>
      <w:r w:rsidR="002A7BB6">
        <w:rPr>
          <w:rFonts w:ascii="Times New Roman" w:hAnsi="Times New Roman"/>
          <w:sz w:val="28"/>
          <w:szCs w:val="28"/>
        </w:rPr>
        <w:t xml:space="preserve">муниципальной </w:t>
      </w:r>
      <w:r w:rsidRPr="00313DCF">
        <w:rPr>
          <w:rFonts w:ascii="Times New Roman" w:hAnsi="Times New Roman"/>
          <w:sz w:val="28"/>
          <w:szCs w:val="28"/>
        </w:rPr>
        <w:t>услуги;</w:t>
      </w:r>
    </w:p>
    <w:p w14:paraId="38720164" w14:textId="02CB8D33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4)</w:t>
      </w:r>
      <w:r w:rsidRPr="00313DCF">
        <w:rPr>
          <w:rFonts w:ascii="Times New Roman" w:hAnsi="Times New Roman"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313D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3DC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08AC3412" w14:textId="6861EC05" w:rsidR="00732E49" w:rsidRPr="00313DCF" w:rsidRDefault="00A94763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32E49" w:rsidRPr="00313DCF">
        <w:rPr>
          <w:rFonts w:ascii="Times New Roman" w:hAnsi="Times New Roman"/>
          <w:sz w:val="28"/>
          <w:szCs w:val="28"/>
        </w:rPr>
        <w:t>.</w:t>
      </w:r>
      <w:r w:rsidR="00732E49" w:rsidRPr="00313DCF">
        <w:rPr>
          <w:rFonts w:ascii="Times New Roman" w:hAnsi="Times New Roman"/>
          <w:sz w:val="28"/>
          <w:szCs w:val="28"/>
        </w:rPr>
        <w:tab/>
        <w:t>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состоит из следующих подразделов:</w:t>
      </w:r>
    </w:p>
    <w:p w14:paraId="515648BE" w14:textId="70A6471D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DCF">
        <w:rPr>
          <w:rFonts w:ascii="Times New Roman" w:hAnsi="Times New Roman"/>
          <w:sz w:val="28"/>
          <w:szCs w:val="28"/>
        </w:rPr>
        <w:lastRenderedPageBreak/>
        <w:t>-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14:paraId="76316F52" w14:textId="5D0C4F8A" w:rsidR="00732E49" w:rsidRPr="00313DCF" w:rsidRDefault="00313DCF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</w:t>
      </w:r>
      <w:r w:rsidR="00732E49" w:rsidRPr="00313DCF">
        <w:rPr>
          <w:rFonts w:ascii="Times New Roman" w:hAnsi="Times New Roman"/>
          <w:sz w:val="28"/>
          <w:szCs w:val="28"/>
        </w:rPr>
        <w:t xml:space="preserve">органы </w:t>
      </w:r>
      <w:r w:rsidRPr="00313DCF">
        <w:rPr>
          <w:rFonts w:ascii="Times New Roman" w:hAnsi="Times New Roman"/>
          <w:sz w:val="28"/>
          <w:szCs w:val="28"/>
        </w:rPr>
        <w:t>местного самоуправления</w:t>
      </w:r>
      <w:r w:rsidR="00732E49" w:rsidRPr="00313DCF">
        <w:rPr>
          <w:rFonts w:ascii="Times New Roman" w:hAnsi="Times New Roman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4FEA7A3B" w14:textId="384EC7CD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 </w:t>
      </w:r>
      <w:r w:rsidR="00313DCF" w:rsidRPr="00313DCF">
        <w:rPr>
          <w:rFonts w:ascii="Times New Roman" w:hAnsi="Times New Roman"/>
          <w:sz w:val="28"/>
          <w:szCs w:val="28"/>
        </w:rPr>
        <w:t xml:space="preserve">- </w:t>
      </w:r>
      <w:r w:rsidRPr="00313DC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14:paraId="71600AB0" w14:textId="14766271" w:rsidR="00732E49" w:rsidRPr="00313DCF" w:rsidRDefault="00313DCF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- </w:t>
      </w:r>
      <w:r w:rsidR="00732E49" w:rsidRPr="00313DC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313DCF">
        <w:rPr>
          <w:rFonts w:ascii="Times New Roman" w:hAnsi="Times New Roman"/>
          <w:sz w:val="28"/>
          <w:szCs w:val="28"/>
        </w:rPr>
        <w:t>муниципальную</w:t>
      </w:r>
      <w:r w:rsidR="00732E49" w:rsidRPr="00313DCF">
        <w:rPr>
          <w:rFonts w:ascii="Times New Roman" w:hAnsi="Times New Roman"/>
          <w:sz w:val="28"/>
          <w:szCs w:val="28"/>
        </w:rPr>
        <w:t xml:space="preserve"> услугу, а также его должностных лиц.</w:t>
      </w:r>
    </w:p>
    <w:p w14:paraId="0C86F94D" w14:textId="6F38AE8D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 w:rsidR="00313DCF" w:rsidRPr="00313DCF">
        <w:rPr>
          <w:rFonts w:ascii="Times New Roman" w:hAnsi="Times New Roman"/>
          <w:sz w:val="28"/>
          <w:szCs w:val="28"/>
        </w:rPr>
        <w:t>Органы</w:t>
      </w:r>
      <w:r w:rsidRPr="00313DCF">
        <w:rPr>
          <w:rFonts w:ascii="Times New Roman" w:hAnsi="Times New Roman"/>
          <w:sz w:val="28"/>
          <w:szCs w:val="28"/>
        </w:rPr>
        <w:t xml:space="preserve">, предоставляющие </w:t>
      </w:r>
      <w:r w:rsidR="005A6BA3">
        <w:rPr>
          <w:rFonts w:ascii="Times New Roman" w:hAnsi="Times New Roman"/>
          <w:sz w:val="28"/>
          <w:szCs w:val="28"/>
        </w:rPr>
        <w:t>муниципальные</w:t>
      </w:r>
      <w:r w:rsidRPr="00313DCF">
        <w:rPr>
          <w:rFonts w:ascii="Times New Roman" w:hAnsi="Times New Roman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14:paraId="3116C016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14:paraId="50D3DFE9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1)</w:t>
      </w:r>
      <w:r w:rsidRPr="00313DCF">
        <w:rPr>
          <w:rFonts w:ascii="Times New Roman" w:hAnsi="Times New Roman"/>
          <w:sz w:val="28"/>
          <w:szCs w:val="28"/>
        </w:rPr>
        <w:tab/>
        <w:t>информация для заявителя о его праве подать жалобу;</w:t>
      </w:r>
    </w:p>
    <w:p w14:paraId="6B41D844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2)</w:t>
      </w:r>
      <w:r w:rsidRPr="00313DCF">
        <w:rPr>
          <w:rFonts w:ascii="Times New Roman" w:hAnsi="Times New Roman"/>
          <w:sz w:val="28"/>
          <w:szCs w:val="28"/>
        </w:rPr>
        <w:tab/>
        <w:t>предмет жалобы;</w:t>
      </w:r>
    </w:p>
    <w:p w14:paraId="581294C0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3)</w:t>
      </w:r>
      <w:r w:rsidRPr="00313DCF"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рассмотрения жалобы и случаев, в которых ответ на жалобу не дается;</w:t>
      </w:r>
    </w:p>
    <w:p w14:paraId="5BE160E4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4)</w:t>
      </w:r>
      <w:r w:rsidRPr="00313DCF">
        <w:rPr>
          <w:rFonts w:ascii="Times New Roman" w:hAnsi="Times New Roman"/>
          <w:sz w:val="28"/>
          <w:szCs w:val="28"/>
        </w:rPr>
        <w:tab/>
        <w:t>основания для начала процедуры досудебного (внесудебного) обжалования;</w:t>
      </w:r>
    </w:p>
    <w:p w14:paraId="704EEE2E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5)</w:t>
      </w:r>
      <w:r w:rsidRPr="00313DCF">
        <w:rPr>
          <w:rFonts w:ascii="Times New Roman" w:hAnsi="Times New Roman"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жалобы;</w:t>
      </w:r>
    </w:p>
    <w:p w14:paraId="1F14555F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6)</w:t>
      </w:r>
      <w:r w:rsidRPr="00313DCF">
        <w:rPr>
          <w:rFonts w:ascii="Times New Roman" w:hAnsi="Times New Roman"/>
          <w:sz w:val="28"/>
          <w:szCs w:val="28"/>
        </w:rPr>
        <w:tab/>
        <w:t>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14:paraId="6A1BDE53" w14:textId="77777777" w:rsidR="00732E49" w:rsidRPr="00313DCF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7)</w:t>
      </w:r>
      <w:r w:rsidRPr="00313DCF">
        <w:rPr>
          <w:rFonts w:ascii="Times New Roman" w:hAnsi="Times New Roman"/>
          <w:sz w:val="28"/>
          <w:szCs w:val="28"/>
        </w:rPr>
        <w:tab/>
        <w:t>сроки рассмотрения жалобы;</w:t>
      </w:r>
    </w:p>
    <w:p w14:paraId="0BCC1ADC" w14:textId="38346FEF" w:rsidR="00732E49" w:rsidRPr="00AC744B" w:rsidRDefault="00732E49" w:rsidP="00732E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DCF">
        <w:rPr>
          <w:rFonts w:ascii="Times New Roman" w:hAnsi="Times New Roman"/>
          <w:sz w:val="28"/>
          <w:szCs w:val="28"/>
        </w:rPr>
        <w:t>8)</w:t>
      </w:r>
      <w:r w:rsidRPr="00313DCF">
        <w:rPr>
          <w:rFonts w:ascii="Times New Roman" w:hAnsi="Times New Roman"/>
          <w:sz w:val="28"/>
          <w:szCs w:val="28"/>
        </w:rPr>
        <w:tab/>
        <w:t>результат досудебного (внесудебного) обжалования применительно к каждой проце</w:t>
      </w:r>
      <w:r w:rsidR="00AC744B">
        <w:rPr>
          <w:rFonts w:ascii="Times New Roman" w:hAnsi="Times New Roman"/>
          <w:sz w:val="28"/>
          <w:szCs w:val="28"/>
        </w:rPr>
        <w:t>дуре либо инстанции обжалования</w:t>
      </w:r>
      <w:r w:rsidR="00C4029E">
        <w:rPr>
          <w:rFonts w:ascii="Times New Roman" w:hAnsi="Times New Roman"/>
          <w:sz w:val="28"/>
          <w:szCs w:val="28"/>
        </w:rPr>
        <w:t>.</w:t>
      </w:r>
    </w:p>
    <w:p w14:paraId="157DABA8" w14:textId="77777777" w:rsidR="00313DCF" w:rsidRDefault="00313DCF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2F1730" w14:textId="77777777" w:rsidR="00313DCF" w:rsidRDefault="00313DCF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90EF7" w14:textId="77777777" w:rsidR="00466EF0" w:rsidRDefault="00466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974E872" w14:textId="77777777" w:rsidR="00A94763" w:rsidRPr="00466EF0" w:rsidRDefault="00A94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200BEC" w14:textId="77777777" w:rsidR="00466EF0" w:rsidRPr="00466EF0" w:rsidRDefault="00466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762FAD" w14:textId="77777777" w:rsidR="00466EF0" w:rsidRPr="00466EF0" w:rsidRDefault="00466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1002FA" w14:textId="77777777" w:rsidR="00466EF0" w:rsidRPr="00466EF0" w:rsidRDefault="00466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14EDF81" w14:textId="77777777" w:rsidR="00466EF0" w:rsidRPr="00466EF0" w:rsidRDefault="00466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-108" w:type="dxa"/>
        <w:tblLook w:val="0000" w:firstRow="0" w:lastRow="0" w:firstColumn="0" w:lastColumn="0" w:noHBand="0" w:noVBand="0"/>
      </w:tblPr>
      <w:tblGrid>
        <w:gridCol w:w="4952"/>
        <w:gridCol w:w="4684"/>
      </w:tblGrid>
      <w:tr w:rsidR="00466EF0" w:rsidRPr="00466EF0" w14:paraId="4D32BE6C" w14:textId="77777777" w:rsidTr="009043E2">
        <w:tc>
          <w:tcPr>
            <w:tcW w:w="4952" w:type="dxa"/>
          </w:tcPr>
          <w:p w14:paraId="0408DD47" w14:textId="77777777" w:rsidR="00466EF0" w:rsidRPr="00466EF0" w:rsidRDefault="00466EF0" w:rsidP="00AF2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14:paraId="00782150" w14:textId="7223405E" w:rsidR="00466EF0" w:rsidRPr="00466EF0" w:rsidRDefault="00466EF0" w:rsidP="00AF2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EF0">
              <w:rPr>
                <w:rFonts w:ascii="Times New Roman" w:hAnsi="Times New Roman"/>
                <w:sz w:val="28"/>
                <w:szCs w:val="28"/>
              </w:rPr>
              <w:t xml:space="preserve">Приложение 2 к постановлению Администрации Варгашинского района </w:t>
            </w:r>
            <w:r w:rsidR="00140DC3" w:rsidRPr="00140DC3">
              <w:rPr>
                <w:rFonts w:ascii="Times New Roman" w:hAnsi="Times New Roman"/>
                <w:sz w:val="28"/>
                <w:szCs w:val="28"/>
              </w:rPr>
              <w:t>от 26 сентября 2019 года № 640</w:t>
            </w:r>
            <w:bookmarkStart w:id="2" w:name="_GoBack"/>
            <w:bookmarkEnd w:id="2"/>
            <w:r w:rsidRPr="00466E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1D57" w:rsidRPr="00461D57">
              <w:rPr>
                <w:rFonts w:ascii="Times New Roman" w:hAnsi="Times New Roman"/>
                <w:sz w:val="28"/>
                <w:szCs w:val="28"/>
              </w:rPr>
              <w:t>О разработке и утверждении административных регламентов предоставления муниципальных услуг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BA2BCD3" w14:textId="77777777" w:rsidR="00466EF0" w:rsidRPr="00466EF0" w:rsidRDefault="00466EF0" w:rsidP="00AF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84AFE9" w14:textId="77777777" w:rsidR="00466EF0" w:rsidRDefault="00466E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E34E34" w14:textId="27B113F5" w:rsidR="001F2ED3" w:rsidRPr="00466EF0" w:rsidRDefault="00466EF0" w:rsidP="280E19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  </w:t>
      </w:r>
      <w:r w:rsidR="280E1989" w:rsidRPr="00466EF0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280E1989" w:rsidRPr="00466EF0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280E1989" w:rsidRPr="00466EF0">
        <w:rPr>
          <w:rFonts w:ascii="Times New Roman" w:hAnsi="Times New Roman"/>
          <w:sz w:val="28"/>
          <w:szCs w:val="28"/>
        </w:rPr>
        <w:t xml:space="preserve"> </w:t>
      </w:r>
    </w:p>
    <w:p w14:paraId="7196D064" w14:textId="77777777" w:rsidR="001F2ED3" w:rsidRPr="00466EF0" w:rsidRDefault="001F2ED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11D87B1" w14:textId="63E23E17" w:rsidR="001F2ED3" w:rsidRPr="00466EF0" w:rsidRDefault="280E1989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6EF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A7BB6" w:rsidRPr="00466EF0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r w:rsidR="002A7BB6">
        <w:rPr>
          <w:rFonts w:ascii="Times New Roman" w:hAnsi="Times New Roman"/>
          <w:sz w:val="28"/>
          <w:szCs w:val="28"/>
        </w:rPr>
        <w:t xml:space="preserve"> (далее - Порядок)</w:t>
      </w:r>
      <w:r w:rsidR="002A7BB6" w:rsidRPr="00466EF0">
        <w:rPr>
          <w:rFonts w:ascii="Times New Roman" w:hAnsi="Times New Roman"/>
          <w:sz w:val="28"/>
          <w:szCs w:val="28"/>
        </w:rPr>
        <w:t xml:space="preserve"> </w:t>
      </w:r>
      <w:r w:rsidR="002A7BB6">
        <w:rPr>
          <w:rFonts w:ascii="Times New Roman" w:hAnsi="Times New Roman"/>
          <w:sz w:val="28"/>
          <w:szCs w:val="28"/>
        </w:rPr>
        <w:t xml:space="preserve"> </w:t>
      </w:r>
      <w:r w:rsidRPr="00466EF0">
        <w:rPr>
          <w:rFonts w:ascii="Times New Roman" w:hAnsi="Times New Roman"/>
          <w:sz w:val="28"/>
          <w:szCs w:val="28"/>
        </w:rPr>
        <w:t xml:space="preserve">определяет правила проведения правовой экспертизы </w:t>
      </w:r>
      <w:r w:rsidR="00A94763" w:rsidRPr="00A94763">
        <w:rPr>
          <w:rFonts w:ascii="Times New Roman" w:hAnsi="Times New Roman"/>
          <w:sz w:val="28"/>
          <w:szCs w:val="28"/>
        </w:rPr>
        <w:t xml:space="preserve">всех проектов </w:t>
      </w:r>
      <w:r w:rsidR="00A9476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A94763" w:rsidRPr="00A94763">
        <w:rPr>
          <w:rFonts w:ascii="Times New Roman" w:hAnsi="Times New Roman"/>
          <w:sz w:val="28"/>
          <w:szCs w:val="28"/>
        </w:rPr>
        <w:t>регламентов</w:t>
      </w:r>
      <w:r w:rsidR="00A94763">
        <w:rPr>
          <w:rFonts w:ascii="Times New Roman" w:hAnsi="Times New Roman"/>
          <w:sz w:val="28"/>
          <w:szCs w:val="28"/>
        </w:rPr>
        <w:t xml:space="preserve"> </w:t>
      </w:r>
      <w:r w:rsidR="00A94763" w:rsidRPr="00466EF0">
        <w:rPr>
          <w:rFonts w:ascii="Times New Roman" w:hAnsi="Times New Roman"/>
          <w:sz w:val="28"/>
          <w:szCs w:val="28"/>
        </w:rPr>
        <w:t>предоставления муниципальных услуг</w:t>
      </w:r>
      <w:r w:rsidR="00A94763">
        <w:rPr>
          <w:rFonts w:ascii="Times New Roman" w:hAnsi="Times New Roman"/>
          <w:sz w:val="28"/>
          <w:szCs w:val="28"/>
        </w:rPr>
        <w:t xml:space="preserve"> (далее – проект регламента)</w:t>
      </w:r>
      <w:r w:rsidR="00A94763" w:rsidRPr="00A94763">
        <w:rPr>
          <w:rFonts w:ascii="Times New Roman" w:hAnsi="Times New Roman"/>
          <w:sz w:val="28"/>
          <w:szCs w:val="28"/>
        </w:rPr>
        <w:t>, проектов нормативных правовых актов, утверждающих изменения в ранее изданный административный регламент (далее - проект изменений в регламент), а также проектов нормативных правовых актов, признающих административный регламент утратившим силу (далее - проект акта об отмене регламента</w:t>
      </w:r>
      <w:proofErr w:type="gramEnd"/>
      <w:r w:rsidR="00A94763" w:rsidRPr="00A94763">
        <w:rPr>
          <w:rFonts w:ascii="Times New Roman" w:hAnsi="Times New Roman"/>
          <w:sz w:val="28"/>
          <w:szCs w:val="28"/>
        </w:rPr>
        <w:t>)</w:t>
      </w:r>
      <w:r w:rsidRPr="00466EF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6EF0">
        <w:rPr>
          <w:rFonts w:ascii="Times New Roman" w:hAnsi="Times New Roman"/>
          <w:sz w:val="28"/>
          <w:szCs w:val="28"/>
        </w:rPr>
        <w:t>разработанных</w:t>
      </w:r>
      <w:proofErr w:type="gramEnd"/>
      <w:r w:rsidRPr="00466EF0">
        <w:rPr>
          <w:rFonts w:ascii="Times New Roman" w:hAnsi="Times New Roman"/>
          <w:sz w:val="28"/>
          <w:szCs w:val="28"/>
        </w:rPr>
        <w:t xml:space="preserve"> структурными подразделениями, отраслевыми (функциональными) органами Администрации Варгашинского района и муниципальными учреждениями Варгашинского района (далее - экспертиза).</w:t>
      </w:r>
    </w:p>
    <w:p w14:paraId="7A125FE7" w14:textId="0A26F661" w:rsidR="001F2ED3" w:rsidRPr="00466EF0" w:rsidRDefault="280E1989" w:rsidP="003266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2. Экспертиза проводится специалистами правового отдела аппарата Администрации Варгашинского района в отношении всех проектов регламентов,</w:t>
      </w:r>
      <w:r w:rsidR="00326661">
        <w:rPr>
          <w:rFonts w:ascii="Times New Roman" w:hAnsi="Times New Roman"/>
          <w:sz w:val="28"/>
          <w:szCs w:val="28"/>
        </w:rPr>
        <w:t xml:space="preserve"> </w:t>
      </w:r>
      <w:r w:rsidR="00326661" w:rsidRPr="00326661">
        <w:rPr>
          <w:rFonts w:ascii="Times New Roman" w:hAnsi="Times New Roman"/>
          <w:sz w:val="28"/>
          <w:szCs w:val="28"/>
        </w:rPr>
        <w:t>проект</w:t>
      </w:r>
      <w:r w:rsidR="00A94763">
        <w:rPr>
          <w:rFonts w:ascii="Times New Roman" w:hAnsi="Times New Roman"/>
          <w:sz w:val="28"/>
          <w:szCs w:val="28"/>
        </w:rPr>
        <w:t>ов</w:t>
      </w:r>
      <w:r w:rsidR="00326661" w:rsidRPr="00326661">
        <w:rPr>
          <w:rFonts w:ascii="Times New Roman" w:hAnsi="Times New Roman"/>
          <w:sz w:val="28"/>
          <w:szCs w:val="28"/>
        </w:rPr>
        <w:t xml:space="preserve"> изменений</w:t>
      </w:r>
      <w:r w:rsidR="00A94763">
        <w:rPr>
          <w:rFonts w:ascii="Times New Roman" w:hAnsi="Times New Roman"/>
          <w:sz w:val="28"/>
          <w:szCs w:val="28"/>
        </w:rPr>
        <w:t xml:space="preserve"> в регламенты</w:t>
      </w:r>
      <w:r w:rsidR="00326661">
        <w:rPr>
          <w:rFonts w:ascii="Times New Roman" w:hAnsi="Times New Roman"/>
          <w:sz w:val="28"/>
          <w:szCs w:val="28"/>
        </w:rPr>
        <w:t xml:space="preserve">, а также </w:t>
      </w:r>
      <w:r w:rsidR="00326661" w:rsidRPr="00326661">
        <w:rPr>
          <w:rFonts w:ascii="Times New Roman" w:hAnsi="Times New Roman"/>
          <w:sz w:val="28"/>
          <w:szCs w:val="28"/>
        </w:rPr>
        <w:t>проект</w:t>
      </w:r>
      <w:r w:rsidR="00A94763">
        <w:rPr>
          <w:rFonts w:ascii="Times New Roman" w:hAnsi="Times New Roman"/>
          <w:sz w:val="28"/>
          <w:szCs w:val="28"/>
        </w:rPr>
        <w:t>ов актов об отмене регламентов</w:t>
      </w:r>
      <w:r w:rsidR="00326661">
        <w:rPr>
          <w:rFonts w:ascii="Times New Roman" w:hAnsi="Times New Roman"/>
          <w:sz w:val="28"/>
          <w:szCs w:val="28"/>
        </w:rPr>
        <w:t>,</w:t>
      </w:r>
      <w:r w:rsidRPr="00466EF0">
        <w:rPr>
          <w:rFonts w:ascii="Times New Roman" w:hAnsi="Times New Roman"/>
          <w:sz w:val="28"/>
          <w:szCs w:val="28"/>
        </w:rPr>
        <w:t xml:space="preserve"> разработанных структурными подразделениями, отраслевыми (функциональными) органами Администрации Варгашинского района и муниципальными учреждениями Варгашинского района.</w:t>
      </w:r>
    </w:p>
    <w:p w14:paraId="298E2057" w14:textId="08B7510A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6EF0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регламента требованиям, предъявляемым к нему Федеральным законом от 27 июля 2010 года № 210-ФЗ </w:t>
      </w:r>
      <w:r w:rsidR="00F2720C">
        <w:rPr>
          <w:rFonts w:ascii="Times New Roman" w:hAnsi="Times New Roman"/>
          <w:sz w:val="28"/>
          <w:szCs w:val="28"/>
        </w:rPr>
        <w:t>«</w:t>
      </w:r>
      <w:r w:rsidRPr="00466E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</w:t>
      </w:r>
      <w:r w:rsidR="00F2720C">
        <w:rPr>
          <w:rFonts w:ascii="Times New Roman" w:hAnsi="Times New Roman"/>
          <w:sz w:val="28"/>
          <w:szCs w:val="28"/>
        </w:rPr>
        <w:t>уг» (далее - Федеральный закон «</w:t>
      </w:r>
      <w:r w:rsidRPr="00466E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2720C">
        <w:rPr>
          <w:rFonts w:ascii="Times New Roman" w:hAnsi="Times New Roman"/>
          <w:sz w:val="28"/>
          <w:szCs w:val="28"/>
        </w:rPr>
        <w:t>»</w:t>
      </w:r>
      <w:r w:rsidRPr="00466EF0">
        <w:rPr>
          <w:rFonts w:ascii="Times New Roman" w:hAnsi="Times New Roman"/>
          <w:sz w:val="28"/>
          <w:szCs w:val="28"/>
        </w:rPr>
        <w:t>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proofErr w:type="gramEnd"/>
    </w:p>
    <w:p w14:paraId="59B83CE0" w14:textId="61DD9A97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1)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</w:t>
      </w:r>
      <w:r w:rsidR="003C53EE">
        <w:rPr>
          <w:rFonts w:ascii="Times New Roman" w:hAnsi="Times New Roman"/>
          <w:sz w:val="28"/>
          <w:szCs w:val="28"/>
        </w:rPr>
        <w:t>«</w:t>
      </w:r>
      <w:r w:rsidRPr="00466E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C53EE">
        <w:rPr>
          <w:rFonts w:ascii="Times New Roman" w:hAnsi="Times New Roman"/>
          <w:sz w:val="28"/>
          <w:szCs w:val="28"/>
        </w:rPr>
        <w:t>»</w:t>
      </w:r>
      <w:r w:rsidRPr="00466EF0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14:paraId="011678EF" w14:textId="77777777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2) полнота описания в проекте регламента порядка и условий предоставления муниципальной услуги, установленных законодательством Российской Федерации и Курганской области;</w:t>
      </w:r>
    </w:p>
    <w:p w14:paraId="09BDF2AE" w14:textId="77777777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lastRenderedPageBreak/>
        <w:t>3) оптимизация порядка предоставления муниципальной услуги, в том числе:</w:t>
      </w:r>
    </w:p>
    <w:p w14:paraId="0A8DFCB1" w14:textId="77777777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- упорядочение административных процедур (действий);</w:t>
      </w:r>
    </w:p>
    <w:p w14:paraId="0787B1C2" w14:textId="77777777" w:rsidR="00FD5EAE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- устранение избыточных административных процедур (действий);</w:t>
      </w:r>
    </w:p>
    <w:p w14:paraId="4E9C382F" w14:textId="7BBB2289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14:paraId="6F79E03D" w14:textId="77777777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 xml:space="preserve">- предоставление муниципальной услуги в электронной форме. </w:t>
      </w:r>
    </w:p>
    <w:p w14:paraId="7B8BBE8B" w14:textId="77777777" w:rsidR="001F2ED3" w:rsidRPr="00466EF0" w:rsidRDefault="00CE41F1" w:rsidP="009043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6EF0">
        <w:rPr>
          <w:rFonts w:ascii="Times New Roman" w:hAnsi="Times New Roman"/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Администрации Варгашинского района, то проект регламента направляется на экспертизу в Администрацию Варгашинского района с приложением проектов указанных нормативных правовых актов Администрации Варгашинского района.</w:t>
      </w:r>
    </w:p>
    <w:p w14:paraId="35398956" w14:textId="3BEC3508" w:rsidR="001F2ED3" w:rsidRDefault="003D2B91" w:rsidP="00904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280E1989" w:rsidRPr="00466EF0">
        <w:rPr>
          <w:rFonts w:ascii="Times New Roman" w:hAnsi="Times New Roman"/>
          <w:sz w:val="28"/>
          <w:szCs w:val="28"/>
        </w:rPr>
        <w:t>.</w:t>
      </w:r>
      <w:r w:rsidR="00F66275">
        <w:rPr>
          <w:rFonts w:ascii="Times New Roman" w:hAnsi="Times New Roman"/>
          <w:sz w:val="28"/>
          <w:szCs w:val="28"/>
        </w:rPr>
        <w:t xml:space="preserve"> </w:t>
      </w:r>
      <w:r w:rsidR="280E1989" w:rsidRPr="00466EF0">
        <w:rPr>
          <w:rFonts w:ascii="Times New Roman" w:hAnsi="Times New Roman"/>
          <w:sz w:val="28"/>
          <w:szCs w:val="28"/>
        </w:rPr>
        <w:t>Экспертиза</w:t>
      </w:r>
      <w:r w:rsidR="00F66275">
        <w:rPr>
          <w:rFonts w:ascii="Times New Roman" w:hAnsi="Times New Roman"/>
          <w:sz w:val="28"/>
          <w:szCs w:val="28"/>
        </w:rPr>
        <w:t xml:space="preserve"> и оформление результато</w:t>
      </w:r>
      <w:r w:rsidR="00123CFD">
        <w:rPr>
          <w:rFonts w:ascii="Times New Roman" w:hAnsi="Times New Roman"/>
          <w:sz w:val="28"/>
          <w:szCs w:val="28"/>
        </w:rPr>
        <w:t>в экспертизы проектов регламентов</w:t>
      </w:r>
      <w:r w:rsidR="00F66275">
        <w:rPr>
          <w:rFonts w:ascii="Times New Roman" w:hAnsi="Times New Roman"/>
          <w:sz w:val="28"/>
          <w:szCs w:val="28"/>
        </w:rPr>
        <w:t xml:space="preserve"> </w:t>
      </w:r>
      <w:r w:rsidR="280E1989" w:rsidRPr="00466EF0">
        <w:rPr>
          <w:rFonts w:ascii="Times New Roman" w:hAnsi="Times New Roman"/>
          <w:sz w:val="28"/>
          <w:szCs w:val="28"/>
        </w:rPr>
        <w:t xml:space="preserve"> проводится соответствующими специалистами правового отдела аппарата Администрации Варгашинского </w:t>
      </w:r>
      <w:r w:rsidR="00F66275">
        <w:rPr>
          <w:rFonts w:ascii="Times New Roman" w:hAnsi="Times New Roman"/>
          <w:sz w:val="28"/>
          <w:szCs w:val="28"/>
        </w:rPr>
        <w:t>района в порядке, предусмотренн</w:t>
      </w:r>
      <w:r w:rsidR="00FA61BC">
        <w:rPr>
          <w:rFonts w:ascii="Times New Roman" w:hAnsi="Times New Roman"/>
          <w:sz w:val="28"/>
          <w:szCs w:val="28"/>
        </w:rPr>
        <w:t>о</w:t>
      </w:r>
      <w:r w:rsidR="280E1989" w:rsidRPr="00466EF0">
        <w:rPr>
          <w:rFonts w:ascii="Times New Roman" w:hAnsi="Times New Roman"/>
          <w:sz w:val="28"/>
          <w:szCs w:val="28"/>
        </w:rPr>
        <w:t>м</w:t>
      </w:r>
      <w:r w:rsidR="00FA61BC">
        <w:rPr>
          <w:rFonts w:ascii="Times New Roman" w:hAnsi="Times New Roman"/>
          <w:sz w:val="28"/>
          <w:szCs w:val="28"/>
        </w:rPr>
        <w:t xml:space="preserve"> Регламентом</w:t>
      </w:r>
      <w:r w:rsidR="00FA61BC" w:rsidRPr="00466EF0">
        <w:rPr>
          <w:rFonts w:ascii="Times New Roman" w:hAnsi="Times New Roman"/>
          <w:sz w:val="28"/>
          <w:szCs w:val="28"/>
        </w:rPr>
        <w:t xml:space="preserve"> работы Администрации Варгашинского района</w:t>
      </w:r>
      <w:r w:rsidR="00FA61BC">
        <w:rPr>
          <w:rFonts w:ascii="Times New Roman" w:hAnsi="Times New Roman"/>
          <w:sz w:val="28"/>
          <w:szCs w:val="28"/>
        </w:rPr>
        <w:t>, утвержденным</w:t>
      </w:r>
      <w:r w:rsidR="280E1989" w:rsidRPr="00466EF0">
        <w:rPr>
          <w:rFonts w:ascii="Times New Roman" w:hAnsi="Times New Roman"/>
          <w:sz w:val="28"/>
          <w:szCs w:val="28"/>
        </w:rPr>
        <w:t xml:space="preserve"> постановлением Администрации Варгашинского рай</w:t>
      </w:r>
      <w:r w:rsidR="00FA61BC">
        <w:rPr>
          <w:rFonts w:ascii="Times New Roman" w:hAnsi="Times New Roman"/>
          <w:sz w:val="28"/>
          <w:szCs w:val="28"/>
        </w:rPr>
        <w:t>она от 3 августа 2015 года № 307,</w:t>
      </w:r>
      <w:r w:rsidR="280E1989" w:rsidRPr="00466EF0">
        <w:rPr>
          <w:rFonts w:ascii="Times New Roman" w:hAnsi="Times New Roman"/>
          <w:sz w:val="28"/>
          <w:szCs w:val="28"/>
        </w:rPr>
        <w:t xml:space="preserve"> с особенностями, установленными настоящим Порядком.</w:t>
      </w:r>
    </w:p>
    <w:sectPr w:rsidR="001F2ED3" w:rsidSect="009043E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455F" w14:textId="77777777" w:rsidR="00E02511" w:rsidRDefault="00E02511" w:rsidP="00FD5EAE">
      <w:r>
        <w:separator/>
      </w:r>
    </w:p>
  </w:endnote>
  <w:endnote w:type="continuationSeparator" w:id="0">
    <w:p w14:paraId="33D019F5" w14:textId="77777777" w:rsidR="00E02511" w:rsidRDefault="00E02511" w:rsidP="00FD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03223" w14:textId="77777777" w:rsidR="00E02511" w:rsidRDefault="00E02511" w:rsidP="00FD5EAE">
      <w:r>
        <w:separator/>
      </w:r>
    </w:p>
  </w:footnote>
  <w:footnote w:type="continuationSeparator" w:id="0">
    <w:p w14:paraId="115120C4" w14:textId="77777777" w:rsidR="00E02511" w:rsidRDefault="00E02511" w:rsidP="00FD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A8B"/>
    <w:multiLevelType w:val="hybridMultilevel"/>
    <w:tmpl w:val="E024771A"/>
    <w:lvl w:ilvl="0" w:tplc="A5008F7A">
      <w:start w:val="1"/>
      <w:numFmt w:val="decimal"/>
      <w:lvlText w:val="%1."/>
      <w:lvlJc w:val="left"/>
      <w:pPr>
        <w:ind w:left="720" w:hanging="360"/>
      </w:pPr>
    </w:lvl>
    <w:lvl w:ilvl="1" w:tplc="9D24DA68">
      <w:start w:val="1"/>
      <w:numFmt w:val="lowerLetter"/>
      <w:lvlText w:val="%2."/>
      <w:lvlJc w:val="left"/>
      <w:pPr>
        <w:ind w:left="1440" w:hanging="360"/>
      </w:pPr>
    </w:lvl>
    <w:lvl w:ilvl="2" w:tplc="5BB8FDCC">
      <w:start w:val="1"/>
      <w:numFmt w:val="lowerRoman"/>
      <w:lvlText w:val="%3."/>
      <w:lvlJc w:val="right"/>
      <w:pPr>
        <w:ind w:left="2160" w:hanging="180"/>
      </w:pPr>
    </w:lvl>
    <w:lvl w:ilvl="3" w:tplc="0436C56E">
      <w:start w:val="1"/>
      <w:numFmt w:val="decimal"/>
      <w:lvlText w:val="%4."/>
      <w:lvlJc w:val="left"/>
      <w:pPr>
        <w:ind w:left="2880" w:hanging="360"/>
      </w:pPr>
    </w:lvl>
    <w:lvl w:ilvl="4" w:tplc="8A6A6D3C">
      <w:start w:val="1"/>
      <w:numFmt w:val="lowerLetter"/>
      <w:lvlText w:val="%5."/>
      <w:lvlJc w:val="left"/>
      <w:pPr>
        <w:ind w:left="3600" w:hanging="360"/>
      </w:pPr>
    </w:lvl>
    <w:lvl w:ilvl="5" w:tplc="26EEFC42">
      <w:start w:val="1"/>
      <w:numFmt w:val="lowerRoman"/>
      <w:lvlText w:val="%6."/>
      <w:lvlJc w:val="right"/>
      <w:pPr>
        <w:ind w:left="4320" w:hanging="180"/>
      </w:pPr>
    </w:lvl>
    <w:lvl w:ilvl="6" w:tplc="18C47DFA">
      <w:start w:val="1"/>
      <w:numFmt w:val="decimal"/>
      <w:lvlText w:val="%7."/>
      <w:lvlJc w:val="left"/>
      <w:pPr>
        <w:ind w:left="5040" w:hanging="360"/>
      </w:pPr>
    </w:lvl>
    <w:lvl w:ilvl="7" w:tplc="4852E396">
      <w:start w:val="1"/>
      <w:numFmt w:val="lowerLetter"/>
      <w:lvlText w:val="%8."/>
      <w:lvlJc w:val="left"/>
      <w:pPr>
        <w:ind w:left="5760" w:hanging="360"/>
      </w:pPr>
    </w:lvl>
    <w:lvl w:ilvl="8" w:tplc="ADC61C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4A0A"/>
    <w:multiLevelType w:val="hybridMultilevel"/>
    <w:tmpl w:val="6840DAC2"/>
    <w:lvl w:ilvl="0" w:tplc="70341F48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280E1989"/>
    <w:rsid w:val="0000322A"/>
    <w:rsid w:val="0007558F"/>
    <w:rsid w:val="00123CFD"/>
    <w:rsid w:val="001362DC"/>
    <w:rsid w:val="00140DC3"/>
    <w:rsid w:val="00154EE0"/>
    <w:rsid w:val="00192C5F"/>
    <w:rsid w:val="001B6E29"/>
    <w:rsid w:val="001D7E04"/>
    <w:rsid w:val="001F2ED3"/>
    <w:rsid w:val="002A7BB6"/>
    <w:rsid w:val="00313DCF"/>
    <w:rsid w:val="00326661"/>
    <w:rsid w:val="00381F5C"/>
    <w:rsid w:val="003A5C9D"/>
    <w:rsid w:val="003B678A"/>
    <w:rsid w:val="003C53EE"/>
    <w:rsid w:val="003D2B91"/>
    <w:rsid w:val="00461D57"/>
    <w:rsid w:val="0046695D"/>
    <w:rsid w:val="00466EF0"/>
    <w:rsid w:val="00474E70"/>
    <w:rsid w:val="004A5A78"/>
    <w:rsid w:val="00500698"/>
    <w:rsid w:val="00514A92"/>
    <w:rsid w:val="00597B23"/>
    <w:rsid w:val="005A6BA3"/>
    <w:rsid w:val="005A7B16"/>
    <w:rsid w:val="005E78CF"/>
    <w:rsid w:val="00622020"/>
    <w:rsid w:val="006603C0"/>
    <w:rsid w:val="00671FFF"/>
    <w:rsid w:val="006F627B"/>
    <w:rsid w:val="00702B98"/>
    <w:rsid w:val="00732E49"/>
    <w:rsid w:val="007371DF"/>
    <w:rsid w:val="0074623B"/>
    <w:rsid w:val="00781BB2"/>
    <w:rsid w:val="007C3E32"/>
    <w:rsid w:val="007F5E47"/>
    <w:rsid w:val="0080690F"/>
    <w:rsid w:val="0082691E"/>
    <w:rsid w:val="0083202B"/>
    <w:rsid w:val="00865B05"/>
    <w:rsid w:val="008C6086"/>
    <w:rsid w:val="008D72F9"/>
    <w:rsid w:val="009043E2"/>
    <w:rsid w:val="009651E1"/>
    <w:rsid w:val="00980F32"/>
    <w:rsid w:val="009B4F07"/>
    <w:rsid w:val="009C75D9"/>
    <w:rsid w:val="00A250C9"/>
    <w:rsid w:val="00A50F3F"/>
    <w:rsid w:val="00A94763"/>
    <w:rsid w:val="00AB5242"/>
    <w:rsid w:val="00AC744B"/>
    <w:rsid w:val="00B213FC"/>
    <w:rsid w:val="00B63B73"/>
    <w:rsid w:val="00B63DCE"/>
    <w:rsid w:val="00B76DED"/>
    <w:rsid w:val="00B85639"/>
    <w:rsid w:val="00BD02DE"/>
    <w:rsid w:val="00C4029E"/>
    <w:rsid w:val="00C46D12"/>
    <w:rsid w:val="00C62F26"/>
    <w:rsid w:val="00C94B3F"/>
    <w:rsid w:val="00CA6F83"/>
    <w:rsid w:val="00CB6143"/>
    <w:rsid w:val="00CE0B46"/>
    <w:rsid w:val="00CE41F1"/>
    <w:rsid w:val="00CF2EEE"/>
    <w:rsid w:val="00D0143E"/>
    <w:rsid w:val="00D42080"/>
    <w:rsid w:val="00D52262"/>
    <w:rsid w:val="00D76F85"/>
    <w:rsid w:val="00D9537E"/>
    <w:rsid w:val="00DC74C5"/>
    <w:rsid w:val="00E02511"/>
    <w:rsid w:val="00F2720C"/>
    <w:rsid w:val="00F345BF"/>
    <w:rsid w:val="00F66275"/>
    <w:rsid w:val="00F72809"/>
    <w:rsid w:val="00FA61BC"/>
    <w:rsid w:val="00FC2454"/>
    <w:rsid w:val="00FD5EAE"/>
    <w:rsid w:val="00FE1647"/>
    <w:rsid w:val="280E1989"/>
    <w:rsid w:val="4762D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6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Title">
    <w:name w:val="ConsPlusTitle"/>
    <w:rPr>
      <w:rFonts w:ascii="Arial" w:hAnsi="Arial"/>
      <w:b/>
    </w:rPr>
  </w:style>
  <w:style w:type="paragraph" w:styleId="a3">
    <w:name w:val="Normal (Web)"/>
    <w:basedOn w:val="a"/>
    <w:uiPriority w:val="99"/>
    <w:unhideWhenUsed/>
    <w:rsid w:val="00466E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5E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EAE"/>
  </w:style>
  <w:style w:type="paragraph" w:styleId="a6">
    <w:name w:val="footer"/>
    <w:basedOn w:val="a"/>
    <w:link w:val="a7"/>
    <w:uiPriority w:val="99"/>
    <w:unhideWhenUsed/>
    <w:rsid w:val="00FD5E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EAE"/>
  </w:style>
  <w:style w:type="paragraph" w:styleId="a8">
    <w:name w:val="Balloon Text"/>
    <w:basedOn w:val="a"/>
    <w:link w:val="a9"/>
    <w:uiPriority w:val="99"/>
    <w:semiHidden/>
    <w:unhideWhenUsed/>
    <w:rsid w:val="00BD0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2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Title">
    <w:name w:val="ConsPlusTitle"/>
    <w:rPr>
      <w:rFonts w:ascii="Arial" w:hAnsi="Arial"/>
      <w:b/>
    </w:rPr>
  </w:style>
  <w:style w:type="paragraph" w:styleId="a3">
    <w:name w:val="Normal (Web)"/>
    <w:basedOn w:val="a"/>
    <w:uiPriority w:val="99"/>
    <w:unhideWhenUsed/>
    <w:rsid w:val="00466E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5E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EAE"/>
  </w:style>
  <w:style w:type="paragraph" w:styleId="a6">
    <w:name w:val="footer"/>
    <w:basedOn w:val="a"/>
    <w:link w:val="a7"/>
    <w:uiPriority w:val="99"/>
    <w:unhideWhenUsed/>
    <w:rsid w:val="00FD5E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EAE"/>
  </w:style>
  <w:style w:type="paragraph" w:styleId="a8">
    <w:name w:val="Balloon Text"/>
    <w:basedOn w:val="a"/>
    <w:link w:val="a9"/>
    <w:uiPriority w:val="99"/>
    <w:semiHidden/>
    <w:unhideWhenUsed/>
    <w:rsid w:val="00BD0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2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pol_adm_regl (копия 1).docx</vt:lpstr>
    </vt:vector>
  </TitlesOfParts>
  <Company/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pol_adm_regl (копия 1).docx</dc:title>
  <dc:creator>mvm</dc:creator>
  <cp:lastModifiedBy>mvm</cp:lastModifiedBy>
  <cp:revision>38</cp:revision>
  <cp:lastPrinted>2019-09-12T09:43:00Z</cp:lastPrinted>
  <dcterms:created xsi:type="dcterms:W3CDTF">2018-12-11T08:41:00Z</dcterms:created>
  <dcterms:modified xsi:type="dcterms:W3CDTF">2019-09-26T09:21:00Z</dcterms:modified>
</cp:coreProperties>
</file>