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3" w:rsidRPr="002E2346" w:rsidRDefault="00842EA3" w:rsidP="00842E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E2346">
        <w:rPr>
          <w:b/>
          <w:sz w:val="28"/>
          <w:szCs w:val="28"/>
        </w:rPr>
        <w:t>КУРГАНСКАЯ ОБЛАСТЬ</w:t>
      </w:r>
    </w:p>
    <w:p w:rsidR="00842EA3" w:rsidRPr="002E2346" w:rsidRDefault="00842EA3" w:rsidP="00842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E2346">
        <w:rPr>
          <w:b/>
          <w:sz w:val="28"/>
          <w:szCs w:val="28"/>
        </w:rPr>
        <w:t>ВАРГАШИНСКИЙ РАЙОН</w:t>
      </w:r>
    </w:p>
    <w:p w:rsidR="00842EA3" w:rsidRDefault="00842EA3" w:rsidP="00842EA3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АДМИНИСТРАЦИЯ ВАРГАШИНСКОГО РАЙОНА</w:t>
      </w:r>
    </w:p>
    <w:p w:rsidR="00842EA3" w:rsidRDefault="00842EA3" w:rsidP="00842EA3">
      <w:pPr>
        <w:jc w:val="center"/>
        <w:rPr>
          <w:b/>
          <w:sz w:val="28"/>
          <w:szCs w:val="28"/>
        </w:rPr>
      </w:pPr>
    </w:p>
    <w:p w:rsidR="00842EA3" w:rsidRDefault="00842EA3" w:rsidP="00842EA3">
      <w:pPr>
        <w:jc w:val="center"/>
        <w:rPr>
          <w:b/>
          <w:sz w:val="28"/>
          <w:szCs w:val="28"/>
        </w:rPr>
      </w:pPr>
    </w:p>
    <w:p w:rsidR="00842EA3" w:rsidRDefault="00842EA3" w:rsidP="00842EA3">
      <w:pPr>
        <w:jc w:val="center"/>
        <w:rPr>
          <w:b/>
          <w:sz w:val="28"/>
          <w:szCs w:val="28"/>
        </w:rPr>
      </w:pPr>
    </w:p>
    <w:p w:rsidR="00842EA3" w:rsidRDefault="00842EA3" w:rsidP="00842EA3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842EA3" w:rsidRDefault="00842EA3" w:rsidP="00842EA3"/>
    <w:p w:rsidR="00842EA3" w:rsidRDefault="00842EA3" w:rsidP="00842EA3"/>
    <w:p w:rsidR="00842EA3" w:rsidRPr="005E057A" w:rsidRDefault="00842EA3" w:rsidP="00842EA3"/>
    <w:p w:rsidR="00842EA3" w:rsidRPr="002E2346" w:rsidRDefault="00842EA3" w:rsidP="00842EA3">
      <w:pPr>
        <w:ind w:right="-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67D4">
        <w:rPr>
          <w:b/>
          <w:sz w:val="28"/>
          <w:szCs w:val="28"/>
        </w:rPr>
        <w:t>3 мая 2018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767D4">
        <w:rPr>
          <w:b/>
          <w:sz w:val="28"/>
          <w:szCs w:val="28"/>
        </w:rPr>
        <w:t>58-р</w:t>
      </w:r>
    </w:p>
    <w:p w:rsidR="00842EA3" w:rsidRDefault="00842EA3" w:rsidP="00842EA3">
      <w:pPr>
        <w:tabs>
          <w:tab w:val="left" w:pos="8505"/>
        </w:tabs>
        <w:ind w:right="4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842EA3" w:rsidRDefault="00842EA3" w:rsidP="00842EA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 w:firstRow="1" w:lastRow="1" w:firstColumn="1" w:lastColumn="1" w:noHBand="0" w:noVBand="0"/>
      </w:tblPr>
      <w:tblGrid>
        <w:gridCol w:w="10422"/>
      </w:tblGrid>
      <w:tr w:rsidR="00842EA3" w:rsidRPr="00801880" w:rsidTr="006566CF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42EA3" w:rsidTr="006566CF">
              <w:tc>
                <w:tcPr>
                  <w:tcW w:w="10206" w:type="dxa"/>
                </w:tcPr>
                <w:p w:rsidR="00842EA3" w:rsidRDefault="00842EA3" w:rsidP="006566CF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изъятии муниципального имущества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района, находящегося в оперативном управлении   МКУ «ФОК»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района и его закреплении </w:t>
                  </w:r>
                  <w:r w:rsidRPr="00801880">
                    <w:rPr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b/>
                      <w:sz w:val="28"/>
                      <w:szCs w:val="28"/>
                    </w:rPr>
                    <w:t xml:space="preserve"> МКУ ДО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Варгашинская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ДЮСШ» на праве </w:t>
                  </w:r>
                  <w:r w:rsidRPr="00801880">
                    <w:rPr>
                      <w:b/>
                      <w:sz w:val="28"/>
                      <w:szCs w:val="28"/>
                    </w:rPr>
                    <w:t>оперативного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01880">
                    <w:rPr>
                      <w:b/>
                      <w:sz w:val="28"/>
                      <w:szCs w:val="28"/>
                    </w:rPr>
                    <w:t>управления</w:t>
                  </w:r>
                </w:p>
              </w:tc>
            </w:tr>
          </w:tbl>
          <w:p w:rsidR="00842EA3" w:rsidRPr="00801880" w:rsidRDefault="00842EA3" w:rsidP="006566C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2EA3" w:rsidRPr="00801880" w:rsidRDefault="00842EA3" w:rsidP="00842EA3">
      <w:pPr>
        <w:ind w:firstLine="709"/>
        <w:jc w:val="both"/>
        <w:rPr>
          <w:b/>
          <w:sz w:val="28"/>
          <w:szCs w:val="28"/>
        </w:rPr>
      </w:pPr>
    </w:p>
    <w:p w:rsidR="00842EA3" w:rsidRPr="00801880" w:rsidRDefault="00842EA3" w:rsidP="00842EA3">
      <w:pPr>
        <w:tabs>
          <w:tab w:val="left" w:pos="720"/>
          <w:tab w:val="left" w:pos="7455"/>
        </w:tabs>
        <w:jc w:val="both"/>
        <w:rPr>
          <w:sz w:val="28"/>
          <w:szCs w:val="28"/>
        </w:rPr>
      </w:pPr>
    </w:p>
    <w:p w:rsidR="00842EA3" w:rsidRPr="00053E24" w:rsidRDefault="00842EA3" w:rsidP="00842EA3">
      <w:pPr>
        <w:tabs>
          <w:tab w:val="left" w:pos="709"/>
          <w:tab w:val="left" w:pos="1701"/>
          <w:tab w:val="left" w:pos="1985"/>
          <w:tab w:val="left" w:pos="3828"/>
          <w:tab w:val="left" w:pos="680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заявления директора МКУ «ФОК»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М</w:t>
      </w:r>
      <w:r w:rsidRPr="002E2346">
        <w:rPr>
          <w:sz w:val="28"/>
          <w:szCs w:val="28"/>
        </w:rPr>
        <w:t>.А.</w:t>
      </w:r>
      <w:r>
        <w:rPr>
          <w:sz w:val="28"/>
          <w:szCs w:val="28"/>
        </w:rPr>
        <w:t>Панкратова</w:t>
      </w:r>
      <w:proofErr w:type="spellEnd"/>
      <w:r>
        <w:rPr>
          <w:sz w:val="28"/>
          <w:szCs w:val="28"/>
        </w:rPr>
        <w:t xml:space="preserve">, директора </w:t>
      </w:r>
      <w:r w:rsidRPr="0000299F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00299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00299F">
        <w:rPr>
          <w:sz w:val="28"/>
          <w:szCs w:val="28"/>
        </w:rPr>
        <w:t>«</w:t>
      </w:r>
      <w:proofErr w:type="spellStart"/>
      <w:r w:rsidRPr="0000299F">
        <w:rPr>
          <w:sz w:val="28"/>
          <w:szCs w:val="28"/>
        </w:rPr>
        <w:t>Варгашинская</w:t>
      </w:r>
      <w:proofErr w:type="spellEnd"/>
      <w:r w:rsidRPr="0000299F">
        <w:rPr>
          <w:sz w:val="28"/>
          <w:szCs w:val="28"/>
        </w:rPr>
        <w:t xml:space="preserve"> ДЮСШ»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В.М.Медведева</w:t>
      </w:r>
      <w:proofErr w:type="spellEnd"/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в соответствии с Гражданским кодексом Российской Федерации, руководствуясь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44 </w:t>
      </w:r>
      <w:r w:rsidRPr="00172DAE">
        <w:rPr>
          <w:sz w:val="28"/>
          <w:szCs w:val="28"/>
        </w:rPr>
        <w:t>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842EA3" w:rsidRDefault="00842EA3" w:rsidP="00842EA3">
      <w:pPr>
        <w:tabs>
          <w:tab w:val="left" w:pos="1701"/>
          <w:tab w:val="left" w:pos="1843"/>
          <w:tab w:val="left" w:pos="2694"/>
          <w:tab w:val="left" w:pos="3686"/>
          <w:tab w:val="left" w:pos="7655"/>
          <w:tab w:val="left" w:pos="7938"/>
          <w:tab w:val="left" w:pos="8080"/>
        </w:tabs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Изъять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находящееся в оперативном управлении </w:t>
      </w:r>
      <w:r w:rsidRPr="00DB5F3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B5F30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ого</w:t>
      </w:r>
      <w:r w:rsidRPr="00DB5F30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я</w:t>
      </w:r>
      <w:r w:rsidRPr="00DB5F30">
        <w:rPr>
          <w:sz w:val="28"/>
          <w:szCs w:val="28"/>
        </w:rPr>
        <w:t xml:space="preserve"> «</w:t>
      </w:r>
      <w:r w:rsidRPr="00DB5F30">
        <w:rPr>
          <w:bCs/>
          <w:sz w:val="28"/>
          <w:szCs w:val="28"/>
        </w:rPr>
        <w:t xml:space="preserve">Физкультурно-оздоровительный комплекс» </w:t>
      </w:r>
      <w:proofErr w:type="spellStart"/>
      <w:r w:rsidRPr="00DB5F30">
        <w:rPr>
          <w:bCs/>
          <w:sz w:val="28"/>
          <w:szCs w:val="28"/>
        </w:rPr>
        <w:t>Варгашинского</w:t>
      </w:r>
      <w:proofErr w:type="spellEnd"/>
      <w:r w:rsidRPr="00DB5F30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842EA3" w:rsidRDefault="00842EA3" w:rsidP="00842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1880">
        <w:rPr>
          <w:sz w:val="28"/>
          <w:szCs w:val="28"/>
        </w:rPr>
        <w:t xml:space="preserve">Закрепить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указанное в приложении к настоящему распоряжению за </w:t>
      </w:r>
      <w:r>
        <w:rPr>
          <w:sz w:val="28"/>
          <w:szCs w:val="28"/>
        </w:rPr>
        <w:t xml:space="preserve">Муниципальным казенным  учреждением дополнительного образования </w:t>
      </w:r>
      <w:r w:rsidRPr="007163F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районная детско-юношеская спортивная школа</w:t>
      </w:r>
      <w:r w:rsidRPr="007163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>на праве оперативного управления.</w:t>
      </w:r>
    </w:p>
    <w:p w:rsidR="00842EA3" w:rsidRDefault="00842EA3" w:rsidP="00842EA3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Начальника бухгалтерской службы, главного бухгалтера Отдела образования  Администрации  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  района, принять на баланс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приложению.</w:t>
      </w:r>
    </w:p>
    <w:p w:rsidR="00842EA3" w:rsidRDefault="00842EA3" w:rsidP="00842EA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районаОшнуровуМ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spellEnd"/>
      <w:r w:rsidRPr="0054666F">
        <w:rPr>
          <w:sz w:val="28"/>
          <w:szCs w:val="28"/>
        </w:rPr>
        <w:t>.</w:t>
      </w:r>
    </w:p>
    <w:p w:rsidR="00842EA3" w:rsidRPr="00801880" w:rsidRDefault="00842EA3" w:rsidP="00842EA3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842EA3" w:rsidRPr="00801880" w:rsidRDefault="00842EA3" w:rsidP="00842E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842EA3" w:rsidRPr="00801880" w:rsidTr="006566CF">
        <w:tc>
          <w:tcPr>
            <w:tcW w:w="6228" w:type="dxa"/>
          </w:tcPr>
          <w:p w:rsidR="00842EA3" w:rsidRPr="00801880" w:rsidRDefault="00842EA3" w:rsidP="006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842EA3" w:rsidRPr="00801880" w:rsidRDefault="00842EA3" w:rsidP="006566C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842EA3" w:rsidRDefault="00842EA3" w:rsidP="00842EA3">
      <w:pPr>
        <w:jc w:val="both"/>
        <w:rPr>
          <w:sz w:val="28"/>
          <w:szCs w:val="28"/>
        </w:rPr>
        <w:sectPr w:rsidR="00842EA3" w:rsidSect="00F33EC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7299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3369"/>
        <w:gridCol w:w="8222"/>
        <w:gridCol w:w="5708"/>
      </w:tblGrid>
      <w:tr w:rsidR="00842EA3" w:rsidRPr="00801880" w:rsidTr="006566CF">
        <w:trPr>
          <w:trHeight w:val="353"/>
        </w:trPr>
        <w:tc>
          <w:tcPr>
            <w:tcW w:w="3369" w:type="dxa"/>
            <w:shd w:val="clear" w:color="auto" w:fill="auto"/>
          </w:tcPr>
          <w:p w:rsidR="00842EA3" w:rsidRPr="00801880" w:rsidRDefault="00842EA3" w:rsidP="006566C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842EA3" w:rsidRPr="00B66401" w:rsidRDefault="00842EA3" w:rsidP="006566CF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842EA3" w:rsidRPr="00801880" w:rsidRDefault="00842EA3" w:rsidP="006566CF">
            <w:pPr>
              <w:tabs>
                <w:tab w:val="left" w:pos="5146"/>
              </w:tabs>
              <w:ind w:left="-3653" w:right="317" w:firstLine="284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668"/>
        <w:tblOverlap w:val="never"/>
        <w:tblW w:w="7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5953"/>
      </w:tblGrid>
      <w:tr w:rsidR="00842EA3" w:rsidTr="006566CF">
        <w:tc>
          <w:tcPr>
            <w:tcW w:w="2013" w:type="dxa"/>
          </w:tcPr>
          <w:p w:rsidR="00842EA3" w:rsidRDefault="00842EA3" w:rsidP="006566CF">
            <w:pPr>
              <w:tabs>
                <w:tab w:val="left" w:pos="1026"/>
              </w:tabs>
              <w:ind w:left="-647" w:hanging="85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42EA3" w:rsidRDefault="00842EA3" w:rsidP="006566CF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42EA3" w:rsidRDefault="00842EA3" w:rsidP="006566CF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42EA3" w:rsidRDefault="00842EA3" w:rsidP="006566CF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42EA3" w:rsidRDefault="00842EA3" w:rsidP="006566CF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 xml:space="preserve">Приложение к распоряжению </w:t>
            </w:r>
          </w:p>
          <w:p w:rsidR="00842EA3" w:rsidRDefault="00842EA3" w:rsidP="006566CF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proofErr w:type="spellStart"/>
            <w:r w:rsidRPr="00801880">
              <w:rPr>
                <w:sz w:val="28"/>
                <w:szCs w:val="28"/>
              </w:rPr>
              <w:t>АдминистрацииВаргашинского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42EA3" w:rsidRDefault="00842EA3" w:rsidP="006566CF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767D4">
              <w:rPr>
                <w:sz w:val="28"/>
                <w:szCs w:val="28"/>
              </w:rPr>
              <w:t>3 мая 2018 года</w:t>
            </w:r>
            <w:r>
              <w:rPr>
                <w:sz w:val="28"/>
                <w:szCs w:val="28"/>
              </w:rPr>
              <w:t xml:space="preserve">  № </w:t>
            </w:r>
            <w:r w:rsidR="006767D4">
              <w:rPr>
                <w:sz w:val="28"/>
                <w:szCs w:val="28"/>
              </w:rPr>
              <w:t>58-р</w:t>
            </w:r>
          </w:p>
          <w:p w:rsidR="00842EA3" w:rsidRPr="005E68CD" w:rsidRDefault="00842EA3" w:rsidP="006566CF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изъятии муниципального </w:t>
            </w:r>
            <w:r w:rsidRPr="009C6594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9C6594">
              <w:rPr>
                <w:sz w:val="28"/>
                <w:szCs w:val="28"/>
              </w:rPr>
              <w:t xml:space="preserve">находящегося в оперативном управлении </w:t>
            </w:r>
            <w:r w:rsidRPr="005E68CD">
              <w:rPr>
                <w:sz w:val="28"/>
                <w:szCs w:val="28"/>
              </w:rPr>
              <w:t xml:space="preserve">МКУ «ФОК» </w:t>
            </w:r>
            <w:proofErr w:type="spellStart"/>
            <w:r w:rsidRPr="005E68CD">
              <w:rPr>
                <w:sz w:val="28"/>
                <w:szCs w:val="28"/>
              </w:rPr>
              <w:t>Варгашинского</w:t>
            </w:r>
            <w:proofErr w:type="spellEnd"/>
            <w:r w:rsidRPr="005E68CD">
              <w:rPr>
                <w:sz w:val="28"/>
                <w:szCs w:val="28"/>
              </w:rPr>
              <w:t xml:space="preserve"> района и его закреплении за МКУ ДО «</w:t>
            </w:r>
            <w:proofErr w:type="spellStart"/>
            <w:r w:rsidRPr="005E68CD">
              <w:rPr>
                <w:sz w:val="28"/>
                <w:szCs w:val="28"/>
              </w:rPr>
              <w:t>Варгашинская</w:t>
            </w:r>
            <w:proofErr w:type="spellEnd"/>
            <w:r w:rsidRPr="005E68CD">
              <w:rPr>
                <w:sz w:val="28"/>
                <w:szCs w:val="28"/>
              </w:rPr>
              <w:t xml:space="preserve"> ДЮСШ» на праве оперативного   управления»</w:t>
            </w:r>
          </w:p>
          <w:p w:rsidR="00842EA3" w:rsidRDefault="00842EA3" w:rsidP="006566CF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42EA3" w:rsidRPr="00801880" w:rsidRDefault="00842EA3" w:rsidP="00842EA3">
      <w:pPr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842EA3" w:rsidRPr="00801880" w:rsidRDefault="00842EA3" w:rsidP="00842EA3">
      <w:pPr>
        <w:ind w:firstLine="709"/>
        <w:jc w:val="center"/>
        <w:rPr>
          <w:sz w:val="28"/>
          <w:szCs w:val="28"/>
        </w:rPr>
      </w:pPr>
    </w:p>
    <w:p w:rsidR="00842EA3" w:rsidRDefault="00842EA3" w:rsidP="00842EA3">
      <w:pPr>
        <w:ind w:hanging="142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</w:t>
      </w:r>
      <w:r>
        <w:rPr>
          <w:sz w:val="28"/>
          <w:szCs w:val="28"/>
        </w:rPr>
        <w:t xml:space="preserve">изъятию из </w:t>
      </w:r>
      <w:r w:rsidRPr="00801880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Pr="00801880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 xml:space="preserve">я </w:t>
      </w:r>
      <w:r w:rsidRPr="00FE1E7E">
        <w:rPr>
          <w:sz w:val="28"/>
          <w:szCs w:val="28"/>
        </w:rPr>
        <w:t xml:space="preserve">МКУ «ФОК» </w:t>
      </w:r>
      <w:proofErr w:type="spellStart"/>
      <w:r w:rsidRPr="00FE1E7E">
        <w:rPr>
          <w:sz w:val="28"/>
          <w:szCs w:val="28"/>
        </w:rPr>
        <w:t>Варгашинского</w:t>
      </w:r>
      <w:proofErr w:type="spellEnd"/>
      <w:r w:rsidRPr="00FE1E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закрепляемого</w:t>
      </w:r>
      <w:r w:rsidRPr="00801880">
        <w:rPr>
          <w:sz w:val="28"/>
          <w:szCs w:val="28"/>
        </w:rPr>
        <w:t xml:space="preserve"> за </w:t>
      </w:r>
      <w:r w:rsidRPr="005E68CD">
        <w:rPr>
          <w:sz w:val="28"/>
          <w:szCs w:val="28"/>
        </w:rPr>
        <w:t>МКУ ДО «</w:t>
      </w:r>
      <w:proofErr w:type="spellStart"/>
      <w:r w:rsidRPr="005E68CD">
        <w:rPr>
          <w:sz w:val="28"/>
          <w:szCs w:val="28"/>
        </w:rPr>
        <w:t>Варгашинская</w:t>
      </w:r>
      <w:proofErr w:type="spellEnd"/>
      <w:r w:rsidRPr="005E68CD">
        <w:rPr>
          <w:sz w:val="28"/>
          <w:szCs w:val="28"/>
        </w:rPr>
        <w:t xml:space="preserve"> ДЮСШ» </w:t>
      </w:r>
      <w:r>
        <w:rPr>
          <w:sz w:val="28"/>
          <w:szCs w:val="28"/>
        </w:rPr>
        <w:t>на праве оперативного управления</w:t>
      </w:r>
    </w:p>
    <w:p w:rsidR="00842EA3" w:rsidRPr="00EA27EC" w:rsidRDefault="00842EA3" w:rsidP="00842EA3">
      <w:pPr>
        <w:ind w:hanging="142"/>
        <w:jc w:val="center"/>
        <w:rPr>
          <w:sz w:val="28"/>
          <w:szCs w:val="28"/>
        </w:rPr>
      </w:pPr>
    </w:p>
    <w:tbl>
      <w:tblPr>
        <w:tblW w:w="10491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417"/>
        <w:gridCol w:w="2127"/>
        <w:gridCol w:w="1075"/>
        <w:gridCol w:w="1760"/>
      </w:tblGrid>
      <w:tr w:rsidR="00842EA3" w:rsidRPr="00AB4451" w:rsidTr="00023585">
        <w:trPr>
          <w:trHeight w:val="885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A67609">
              <w:rPr>
                <w:sz w:val="25"/>
                <w:szCs w:val="25"/>
              </w:rPr>
              <w:t xml:space="preserve">№ </w:t>
            </w:r>
            <w:proofErr w:type="gramStart"/>
            <w:r w:rsidRPr="00A67609">
              <w:rPr>
                <w:sz w:val="25"/>
                <w:szCs w:val="25"/>
              </w:rPr>
              <w:t>п</w:t>
            </w:r>
            <w:proofErr w:type="gramEnd"/>
            <w:r w:rsidRPr="00A67609">
              <w:rPr>
                <w:sz w:val="25"/>
                <w:szCs w:val="25"/>
              </w:rPr>
              <w:t>/п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1417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Год приобретения</w:t>
            </w:r>
          </w:p>
        </w:tc>
        <w:tc>
          <w:tcPr>
            <w:tcW w:w="2127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 xml:space="preserve">  Инвентарный номер</w:t>
            </w:r>
          </w:p>
        </w:tc>
        <w:tc>
          <w:tcPr>
            <w:tcW w:w="1075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Количество</w:t>
            </w:r>
          </w:p>
        </w:tc>
        <w:tc>
          <w:tcPr>
            <w:tcW w:w="1760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Балансовая стоимость,</w:t>
            </w:r>
          </w:p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(руб.)</w:t>
            </w:r>
          </w:p>
        </w:tc>
      </w:tr>
      <w:tr w:rsidR="00842EA3" w:rsidRPr="00AB4451" w:rsidTr="00023585">
        <w:trPr>
          <w:trHeight w:val="289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1.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tabs>
                <w:tab w:val="left" w:pos="1006"/>
                <w:tab w:val="left" w:pos="1168"/>
                <w:tab w:val="left" w:pos="1546"/>
              </w:tabs>
              <w:ind w:right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Скамейка с вешалками двусторонняя (1,5 м)</w:t>
            </w:r>
          </w:p>
        </w:tc>
        <w:tc>
          <w:tcPr>
            <w:tcW w:w="1417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110136001935</w:t>
            </w:r>
          </w:p>
        </w:tc>
        <w:tc>
          <w:tcPr>
            <w:tcW w:w="1075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10800,00</w:t>
            </w:r>
          </w:p>
        </w:tc>
      </w:tr>
      <w:tr w:rsidR="00842EA3" w:rsidRPr="00AB4451" w:rsidTr="00023585">
        <w:trPr>
          <w:trHeight w:val="237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2.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ind w:right="45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Скамейка с вешалками двусторонняя (1,5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110136001936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10800,00</w:t>
            </w:r>
          </w:p>
        </w:tc>
      </w:tr>
      <w:tr w:rsidR="00842EA3" w:rsidRPr="001E6906" w:rsidTr="00023585">
        <w:trPr>
          <w:trHeight w:val="328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3.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110136001937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323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4.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110136001938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366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5.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110136001939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272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6.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110136001940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361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7.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110136001941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307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8.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110136001942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278"/>
        </w:trPr>
        <w:tc>
          <w:tcPr>
            <w:tcW w:w="709" w:type="dxa"/>
          </w:tcPr>
          <w:p w:rsidR="00842EA3" w:rsidRPr="00A67609" w:rsidRDefault="00842EA3" w:rsidP="006566CF">
            <w:pPr>
              <w:jc w:val="center"/>
              <w:rPr>
                <w:sz w:val="25"/>
                <w:szCs w:val="25"/>
              </w:rPr>
            </w:pPr>
            <w:r w:rsidRPr="00A67609">
              <w:rPr>
                <w:sz w:val="25"/>
                <w:szCs w:val="25"/>
              </w:rPr>
              <w:t>9.</w:t>
            </w:r>
          </w:p>
        </w:tc>
        <w:tc>
          <w:tcPr>
            <w:tcW w:w="3403" w:type="dxa"/>
          </w:tcPr>
          <w:p w:rsidR="00842EA3" w:rsidRPr="00A67609" w:rsidRDefault="00842EA3" w:rsidP="006566C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Раздевалка для хоккеистов односторонняя (2,1 м)</w:t>
            </w:r>
          </w:p>
        </w:tc>
        <w:tc>
          <w:tcPr>
            <w:tcW w:w="1417" w:type="dxa"/>
          </w:tcPr>
          <w:p w:rsidR="00842EA3" w:rsidRDefault="00842EA3" w:rsidP="006566CF">
            <w:pPr>
              <w:jc w:val="center"/>
            </w:pPr>
            <w:r w:rsidRPr="00A86D1D">
              <w:rPr>
                <w:sz w:val="25"/>
                <w:szCs w:val="25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42EA3" w:rsidRDefault="00842EA3" w:rsidP="006566CF">
            <w:pPr>
              <w:jc w:val="center"/>
            </w:pPr>
            <w:r>
              <w:rPr>
                <w:sz w:val="25"/>
                <w:szCs w:val="25"/>
              </w:rPr>
              <w:t>110136001943</w:t>
            </w:r>
          </w:p>
        </w:tc>
        <w:tc>
          <w:tcPr>
            <w:tcW w:w="1075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204652">
              <w:rPr>
                <w:sz w:val="25"/>
                <w:szCs w:val="25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</w:pPr>
            <w:r w:rsidRPr="00DF328A">
              <w:rPr>
                <w:sz w:val="25"/>
                <w:szCs w:val="25"/>
              </w:rPr>
              <w:t>26500,00</w:t>
            </w:r>
          </w:p>
        </w:tc>
      </w:tr>
      <w:tr w:rsidR="00842EA3" w:rsidRPr="00AB4451" w:rsidTr="00023585">
        <w:trPr>
          <w:trHeight w:val="352"/>
        </w:trPr>
        <w:tc>
          <w:tcPr>
            <w:tcW w:w="7656" w:type="dxa"/>
            <w:gridSpan w:val="4"/>
          </w:tcPr>
          <w:p w:rsidR="00842EA3" w:rsidRPr="009276B4" w:rsidRDefault="00842EA3" w:rsidP="0065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75" w:type="dxa"/>
          </w:tcPr>
          <w:p w:rsidR="00842EA3" w:rsidRPr="009276B4" w:rsidRDefault="00842EA3" w:rsidP="0065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shd w:val="clear" w:color="auto" w:fill="auto"/>
          </w:tcPr>
          <w:p w:rsidR="00842EA3" w:rsidRDefault="00842EA3" w:rsidP="0065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207100,00</w:t>
            </w:r>
          </w:p>
        </w:tc>
      </w:tr>
    </w:tbl>
    <w:p w:rsidR="00842EA3" w:rsidRPr="00AB4451" w:rsidRDefault="00842EA3" w:rsidP="00842EA3">
      <w:pPr>
        <w:rPr>
          <w:sz w:val="25"/>
          <w:szCs w:val="28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842EA3" w:rsidRDefault="00842EA3" w:rsidP="00842EA3">
      <w:pPr>
        <w:jc w:val="center"/>
        <w:rPr>
          <w:sz w:val="23"/>
          <w:szCs w:val="23"/>
        </w:rPr>
      </w:pPr>
    </w:p>
    <w:p w:rsidR="00310A1E" w:rsidRDefault="00310A1E" w:rsidP="00A213AF"/>
    <w:p w:rsidR="00310A1E" w:rsidRPr="00310A1E" w:rsidRDefault="00310A1E" w:rsidP="00310A1E"/>
    <w:p w:rsidR="00310A1E" w:rsidRDefault="00310A1E" w:rsidP="00310A1E"/>
    <w:p w:rsidR="008F6E30" w:rsidRPr="00310A1E" w:rsidRDefault="008F6E30" w:rsidP="00310A1E">
      <w:pPr>
        <w:ind w:firstLine="708"/>
      </w:pPr>
    </w:p>
    <w:sectPr w:rsidR="008F6E30" w:rsidRPr="00310A1E" w:rsidSect="00310A1E">
      <w:pgSz w:w="11906" w:h="16838"/>
      <w:pgMar w:top="1985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A3"/>
    <w:rsid w:val="00023585"/>
    <w:rsid w:val="00310A1E"/>
    <w:rsid w:val="006767D4"/>
    <w:rsid w:val="00842EA3"/>
    <w:rsid w:val="008F6E30"/>
    <w:rsid w:val="00A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EA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84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EA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84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5</cp:revision>
  <cp:lastPrinted>2018-04-26T08:30:00Z</cp:lastPrinted>
  <dcterms:created xsi:type="dcterms:W3CDTF">2018-04-26T08:19:00Z</dcterms:created>
  <dcterms:modified xsi:type="dcterms:W3CDTF">2018-05-30T05:17:00Z</dcterms:modified>
</cp:coreProperties>
</file>