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DC0" w:rsidRPr="000C3954" w:rsidRDefault="00BF7DC0" w:rsidP="00BF7DC0">
      <w:pPr>
        <w:jc w:val="center"/>
        <w:rPr>
          <w:b/>
          <w:sz w:val="28"/>
          <w:szCs w:val="28"/>
        </w:rPr>
      </w:pPr>
      <w:r w:rsidRPr="000C3954">
        <w:rPr>
          <w:b/>
          <w:sz w:val="28"/>
          <w:szCs w:val="28"/>
        </w:rPr>
        <w:t>КУРГАНСКАЯ ОБЛАСТЬ</w:t>
      </w:r>
    </w:p>
    <w:p w:rsidR="00BF7DC0" w:rsidRPr="000C3954" w:rsidRDefault="00BF7DC0" w:rsidP="00BF7DC0">
      <w:pPr>
        <w:jc w:val="center"/>
        <w:rPr>
          <w:b/>
          <w:sz w:val="28"/>
          <w:szCs w:val="28"/>
        </w:rPr>
      </w:pPr>
      <w:r w:rsidRPr="000C3954">
        <w:rPr>
          <w:b/>
          <w:sz w:val="28"/>
          <w:szCs w:val="28"/>
        </w:rPr>
        <w:t>ВАРГАШИНСКИЙ РАЙОН</w:t>
      </w:r>
    </w:p>
    <w:p w:rsidR="00BF7DC0" w:rsidRDefault="00BF7DC0" w:rsidP="00BF7DC0">
      <w:pPr>
        <w:jc w:val="center"/>
        <w:rPr>
          <w:b/>
          <w:sz w:val="28"/>
          <w:szCs w:val="28"/>
        </w:rPr>
      </w:pPr>
      <w:r w:rsidRPr="000C3954">
        <w:rPr>
          <w:b/>
          <w:sz w:val="28"/>
        </w:rPr>
        <w:t>ВАРГАШИНСКАЯ РАЙОННАЯ ДУМА</w:t>
      </w:r>
    </w:p>
    <w:p w:rsidR="00BF7DC0" w:rsidRDefault="00BF7DC0" w:rsidP="00BF7DC0">
      <w:pPr>
        <w:rPr>
          <w:b/>
          <w:sz w:val="28"/>
          <w:szCs w:val="28"/>
        </w:rPr>
      </w:pPr>
    </w:p>
    <w:p w:rsidR="00BF7DC0" w:rsidRDefault="00BF7DC0" w:rsidP="00BF7DC0">
      <w:pPr>
        <w:jc w:val="center"/>
        <w:rPr>
          <w:b/>
          <w:sz w:val="28"/>
          <w:szCs w:val="28"/>
        </w:rPr>
      </w:pPr>
    </w:p>
    <w:p w:rsidR="00BF7DC0" w:rsidRPr="00C90A48" w:rsidRDefault="00BF7DC0" w:rsidP="00BF7DC0">
      <w:pPr>
        <w:jc w:val="center"/>
        <w:rPr>
          <w:b/>
          <w:sz w:val="28"/>
          <w:szCs w:val="28"/>
        </w:rPr>
      </w:pPr>
    </w:p>
    <w:p w:rsidR="00BF7DC0" w:rsidRPr="00387FA1" w:rsidRDefault="00BF7DC0" w:rsidP="00BF7DC0"/>
    <w:p w:rsidR="00BF7DC0" w:rsidRDefault="00BF7DC0" w:rsidP="00BF7DC0">
      <w:pPr>
        <w:pStyle w:val="1"/>
      </w:pPr>
      <w:proofErr w:type="gramStart"/>
      <w:r w:rsidRPr="000C3954">
        <w:t>Р</w:t>
      </w:r>
      <w:proofErr w:type="gramEnd"/>
      <w:r w:rsidRPr="000C3954">
        <w:t xml:space="preserve"> Е Ш Е Н И Е</w:t>
      </w:r>
    </w:p>
    <w:p w:rsidR="00BF7DC0" w:rsidRDefault="00BF7DC0" w:rsidP="00BF7DC0"/>
    <w:p w:rsidR="00BF7DC0" w:rsidRDefault="00BF7DC0" w:rsidP="00BF7DC0">
      <w:pPr>
        <w:rPr>
          <w:b/>
          <w:sz w:val="28"/>
          <w:szCs w:val="28"/>
        </w:rPr>
      </w:pPr>
    </w:p>
    <w:p w:rsidR="00BF7DC0" w:rsidRDefault="00BF7DC0" w:rsidP="00BF7DC0">
      <w:pPr>
        <w:jc w:val="center"/>
        <w:rPr>
          <w:b/>
          <w:sz w:val="28"/>
          <w:szCs w:val="28"/>
        </w:rPr>
      </w:pPr>
    </w:p>
    <w:p w:rsidR="00BF7DC0" w:rsidRPr="000C3954" w:rsidRDefault="00BF7DC0" w:rsidP="00BF7DC0">
      <w:pPr>
        <w:jc w:val="center"/>
        <w:rPr>
          <w:b/>
          <w:sz w:val="28"/>
          <w:szCs w:val="28"/>
        </w:rPr>
      </w:pPr>
    </w:p>
    <w:p w:rsidR="00BF7DC0" w:rsidRPr="000C3954" w:rsidRDefault="00BF7DC0" w:rsidP="00BF7DC0">
      <w:pPr>
        <w:jc w:val="both"/>
        <w:rPr>
          <w:b/>
          <w:sz w:val="28"/>
          <w:szCs w:val="28"/>
        </w:rPr>
      </w:pPr>
      <w:r w:rsidRPr="000C3954">
        <w:rPr>
          <w:b/>
          <w:sz w:val="28"/>
          <w:szCs w:val="28"/>
        </w:rPr>
        <w:t xml:space="preserve">от </w:t>
      </w:r>
      <w:r w:rsidR="003E619D">
        <w:rPr>
          <w:b/>
          <w:sz w:val="28"/>
          <w:szCs w:val="28"/>
        </w:rPr>
        <w:t>6 марта 2019 года</w:t>
      </w:r>
      <w:r w:rsidRPr="000C3954">
        <w:rPr>
          <w:b/>
          <w:sz w:val="28"/>
          <w:szCs w:val="28"/>
        </w:rPr>
        <w:t xml:space="preserve"> № </w:t>
      </w:r>
      <w:r w:rsidR="003E619D">
        <w:rPr>
          <w:b/>
          <w:sz w:val="28"/>
          <w:szCs w:val="28"/>
        </w:rPr>
        <w:t>8</w:t>
      </w:r>
    </w:p>
    <w:p w:rsidR="00BF7DC0" w:rsidRPr="000C3954" w:rsidRDefault="00BF7DC0" w:rsidP="00BF7DC0">
      <w:pPr>
        <w:rPr>
          <w:b/>
          <w:sz w:val="28"/>
          <w:szCs w:val="28"/>
        </w:rPr>
      </w:pPr>
      <w:r w:rsidRPr="000C3954">
        <w:rPr>
          <w:b/>
          <w:sz w:val="28"/>
          <w:szCs w:val="28"/>
        </w:rPr>
        <w:t>р.п</w:t>
      </w:r>
      <w:proofErr w:type="gramStart"/>
      <w:r w:rsidRPr="000C3954">
        <w:rPr>
          <w:b/>
          <w:sz w:val="28"/>
          <w:szCs w:val="28"/>
        </w:rPr>
        <w:t>.В</w:t>
      </w:r>
      <w:proofErr w:type="gramEnd"/>
      <w:r w:rsidRPr="000C3954">
        <w:rPr>
          <w:b/>
          <w:sz w:val="28"/>
          <w:szCs w:val="28"/>
        </w:rPr>
        <w:t>аргаши</w:t>
      </w:r>
    </w:p>
    <w:p w:rsidR="00BF7DC0" w:rsidRDefault="00BF7DC0" w:rsidP="00BF7DC0">
      <w:pPr>
        <w:jc w:val="center"/>
        <w:rPr>
          <w:sz w:val="28"/>
          <w:szCs w:val="28"/>
        </w:rPr>
      </w:pPr>
    </w:p>
    <w:p w:rsidR="00BF7DC0" w:rsidRDefault="00BF7DC0" w:rsidP="00BF7DC0">
      <w:pPr>
        <w:jc w:val="center"/>
        <w:rPr>
          <w:sz w:val="28"/>
          <w:szCs w:val="28"/>
        </w:rPr>
      </w:pPr>
    </w:p>
    <w:p w:rsidR="00BF7DC0" w:rsidRDefault="00BF7DC0" w:rsidP="00BF7DC0">
      <w:pPr>
        <w:tabs>
          <w:tab w:val="left" w:pos="6840"/>
          <w:tab w:val="left" w:pos="9900"/>
        </w:tabs>
        <w:ind w:left="360" w:right="485"/>
        <w:jc w:val="center"/>
        <w:rPr>
          <w:sz w:val="28"/>
          <w:szCs w:val="28"/>
        </w:rPr>
      </w:pPr>
      <w:r w:rsidRPr="000C3954">
        <w:rPr>
          <w:b/>
          <w:sz w:val="28"/>
          <w:szCs w:val="28"/>
        </w:rPr>
        <w:t xml:space="preserve">О внесении </w:t>
      </w:r>
      <w:r>
        <w:rPr>
          <w:b/>
          <w:sz w:val="28"/>
          <w:szCs w:val="28"/>
        </w:rPr>
        <w:t xml:space="preserve">изменений </w:t>
      </w:r>
      <w:r w:rsidRPr="000C3954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р</w:t>
      </w:r>
      <w:r w:rsidRPr="000C3954">
        <w:rPr>
          <w:b/>
          <w:sz w:val="28"/>
          <w:szCs w:val="28"/>
        </w:rPr>
        <w:t>ешени</w:t>
      </w:r>
      <w:r>
        <w:rPr>
          <w:b/>
          <w:sz w:val="28"/>
          <w:szCs w:val="28"/>
        </w:rPr>
        <w:t>е</w:t>
      </w:r>
      <w:r w:rsidRPr="000C3954">
        <w:rPr>
          <w:b/>
          <w:sz w:val="28"/>
          <w:szCs w:val="28"/>
        </w:rPr>
        <w:t xml:space="preserve"> </w:t>
      </w:r>
      <w:proofErr w:type="spellStart"/>
      <w:r w:rsidRPr="000C3954">
        <w:rPr>
          <w:b/>
          <w:sz w:val="28"/>
          <w:szCs w:val="28"/>
        </w:rPr>
        <w:t>Варгашинской</w:t>
      </w:r>
      <w:proofErr w:type="spellEnd"/>
      <w:r w:rsidRPr="000C3954">
        <w:rPr>
          <w:b/>
          <w:sz w:val="28"/>
          <w:szCs w:val="28"/>
        </w:rPr>
        <w:t xml:space="preserve"> районной Думы от </w:t>
      </w:r>
      <w:r>
        <w:rPr>
          <w:b/>
          <w:sz w:val="28"/>
          <w:szCs w:val="28"/>
        </w:rPr>
        <w:t>24 марта</w:t>
      </w:r>
      <w:r w:rsidRPr="0060207A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6</w:t>
      </w:r>
      <w:r w:rsidRPr="0060207A">
        <w:rPr>
          <w:b/>
          <w:sz w:val="28"/>
          <w:szCs w:val="28"/>
        </w:rPr>
        <w:t xml:space="preserve"> года  № </w:t>
      </w:r>
      <w:r>
        <w:rPr>
          <w:b/>
          <w:sz w:val="28"/>
          <w:szCs w:val="28"/>
        </w:rPr>
        <w:t>14 «</w:t>
      </w:r>
      <w:r w:rsidRPr="000C3954">
        <w:rPr>
          <w:b/>
          <w:sz w:val="28"/>
          <w:szCs w:val="28"/>
        </w:rPr>
        <w:t>Об утверждении П</w:t>
      </w:r>
      <w:r>
        <w:rPr>
          <w:b/>
          <w:sz w:val="28"/>
          <w:szCs w:val="28"/>
        </w:rPr>
        <w:t xml:space="preserve">оложения о порядке и условиях приватизации имущества, находящегося в собственности муниципального образования </w:t>
      </w:r>
      <w:r w:rsidRPr="000C3954">
        <w:rPr>
          <w:b/>
          <w:sz w:val="28"/>
          <w:szCs w:val="28"/>
        </w:rPr>
        <w:t xml:space="preserve"> Варгашинского района</w:t>
      </w:r>
      <w:r>
        <w:rPr>
          <w:b/>
          <w:sz w:val="28"/>
          <w:szCs w:val="28"/>
        </w:rPr>
        <w:t>»</w:t>
      </w:r>
      <w:r w:rsidRPr="000C3954">
        <w:rPr>
          <w:b/>
          <w:sz w:val="28"/>
          <w:szCs w:val="28"/>
        </w:rPr>
        <w:t xml:space="preserve"> </w:t>
      </w:r>
    </w:p>
    <w:p w:rsidR="00BF7DC0" w:rsidRDefault="00BF7DC0" w:rsidP="00BF7DC0">
      <w:pPr>
        <w:jc w:val="center"/>
        <w:rPr>
          <w:sz w:val="28"/>
          <w:szCs w:val="28"/>
        </w:rPr>
      </w:pPr>
    </w:p>
    <w:p w:rsidR="00BF7DC0" w:rsidRPr="000C3954" w:rsidRDefault="00BF7DC0" w:rsidP="00BF7DC0">
      <w:pPr>
        <w:jc w:val="center"/>
        <w:rPr>
          <w:sz w:val="28"/>
          <w:szCs w:val="28"/>
        </w:rPr>
      </w:pPr>
    </w:p>
    <w:p w:rsidR="00BF7DC0" w:rsidRDefault="00BF7DC0" w:rsidP="00BF7D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уточнения содержания муниципального нормативного  правового акта представительного органа Варгашинского района, </w:t>
      </w:r>
      <w:proofErr w:type="spellStart"/>
      <w:r>
        <w:rPr>
          <w:sz w:val="28"/>
          <w:szCs w:val="28"/>
        </w:rPr>
        <w:t>Варгашинская</w:t>
      </w:r>
      <w:proofErr w:type="spellEnd"/>
      <w:r>
        <w:rPr>
          <w:sz w:val="28"/>
          <w:szCs w:val="28"/>
        </w:rPr>
        <w:t xml:space="preserve"> районная Дума РЕШИЛА:</w:t>
      </w:r>
    </w:p>
    <w:p w:rsidR="00BF7DC0" w:rsidRPr="00257435" w:rsidRDefault="00BF7DC0" w:rsidP="00BF7DC0">
      <w:pPr>
        <w:tabs>
          <w:tab w:val="left" w:pos="6840"/>
          <w:tab w:val="left" w:pos="9900"/>
        </w:tabs>
        <w:ind w:firstLine="709"/>
        <w:jc w:val="both"/>
        <w:rPr>
          <w:sz w:val="28"/>
          <w:szCs w:val="28"/>
        </w:rPr>
      </w:pPr>
      <w:r w:rsidRPr="00257435">
        <w:rPr>
          <w:sz w:val="28"/>
          <w:szCs w:val="28"/>
        </w:rPr>
        <w:t>1. Внести в</w:t>
      </w:r>
      <w:r>
        <w:rPr>
          <w:sz w:val="28"/>
          <w:szCs w:val="28"/>
        </w:rPr>
        <w:t xml:space="preserve"> приложение к</w:t>
      </w:r>
      <w:r w:rsidRPr="00257435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ю</w:t>
      </w:r>
      <w:r w:rsidRPr="00257435">
        <w:rPr>
          <w:sz w:val="28"/>
          <w:szCs w:val="28"/>
        </w:rPr>
        <w:t xml:space="preserve">  </w:t>
      </w:r>
      <w:proofErr w:type="spellStart"/>
      <w:r w:rsidRPr="00257435">
        <w:rPr>
          <w:sz w:val="28"/>
          <w:szCs w:val="28"/>
        </w:rPr>
        <w:t>Варгашинской</w:t>
      </w:r>
      <w:proofErr w:type="spellEnd"/>
      <w:r w:rsidRPr="00257435">
        <w:rPr>
          <w:sz w:val="28"/>
          <w:szCs w:val="28"/>
        </w:rPr>
        <w:t xml:space="preserve"> районной Думы от 24 марта  2016 года  № 14 «Об утверждении Положения о порядке и условиях приватизации имущества, находящегося в собственности муниципального образования  Варгашинского района» следующие изменения:</w:t>
      </w:r>
    </w:p>
    <w:p w:rsidR="00BF7DC0" w:rsidRDefault="00BF7DC0" w:rsidP="00BF7DC0">
      <w:pPr>
        <w:pStyle w:val="ConsPlusTitle"/>
        <w:widowControl/>
        <w:jc w:val="both"/>
        <w:rPr>
          <w:rFonts w:ascii="Times New Roman" w:eastAsiaTheme="minorHAnsi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1</w:t>
      </w:r>
      <w:r w:rsidRPr="00571231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571231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в пункте </w:t>
      </w:r>
      <w:r>
        <w:rPr>
          <w:rFonts w:ascii="Times New Roman" w:eastAsiaTheme="minorHAnsi" w:hAnsi="Times New Roman" w:cs="Times New Roman"/>
          <w:b w:val="0"/>
          <w:sz w:val="28"/>
          <w:szCs w:val="28"/>
        </w:rPr>
        <w:t>8  слова «не позднее 1 февраля текущего года» заменить словами «не позднее 1 июля текущего года»;</w:t>
      </w:r>
    </w:p>
    <w:p w:rsidR="00BF7DC0" w:rsidRDefault="00BF7DC0" w:rsidP="00BF7DC0">
      <w:pPr>
        <w:pStyle w:val="ConsPlusTitle"/>
        <w:widowControl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Pr="00571231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пункт </w:t>
      </w:r>
      <w:r>
        <w:rPr>
          <w:rFonts w:ascii="Times New Roman" w:eastAsiaTheme="minorHAnsi" w:hAnsi="Times New Roman" w:cs="Times New Roman"/>
          <w:b w:val="0"/>
          <w:sz w:val="28"/>
          <w:szCs w:val="28"/>
        </w:rPr>
        <w:t>9  изложить в новой редакции:</w:t>
      </w:r>
    </w:p>
    <w:p w:rsidR="00BF7DC0" w:rsidRDefault="00BF7DC0" w:rsidP="00BF7DC0">
      <w:pPr>
        <w:pStyle w:val="ConsPlusTitle"/>
        <w:widowControl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«9. Прогнозный план вносится Администрацией Варгашинского района на рассмотрение </w:t>
      </w:r>
      <w:proofErr w:type="spellStart"/>
      <w:r>
        <w:rPr>
          <w:rFonts w:ascii="Times New Roman" w:eastAsiaTheme="minorHAnsi" w:hAnsi="Times New Roman" w:cs="Times New Roman"/>
          <w:b w:val="0"/>
          <w:sz w:val="28"/>
          <w:szCs w:val="28"/>
        </w:rPr>
        <w:t>Варгашинской</w:t>
      </w:r>
      <w:proofErr w:type="spellEnd"/>
      <w:r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районной Думы в срок до 1 декабря текущего года.</w:t>
      </w:r>
    </w:p>
    <w:p w:rsidR="00BF7DC0" w:rsidRDefault="00BF7DC0" w:rsidP="00BF7DC0">
      <w:pPr>
        <w:pStyle w:val="ConsPlusTitle"/>
        <w:widowControl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</w:rPr>
        <w:t>Прогнозный план (Программа) приватизации муниципального имущества Варгашинского района может не разрабатываться и не вноситься на рассмотрение</w:t>
      </w:r>
      <w:r w:rsidRPr="0084036F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 w:val="0"/>
          <w:sz w:val="28"/>
          <w:szCs w:val="28"/>
        </w:rPr>
        <w:t>Варгашинской</w:t>
      </w:r>
      <w:proofErr w:type="spellEnd"/>
      <w:r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районной Думы при отсутствии имущества, планируемого к приватизации на очередной финансовый год. При возникновении потребности в приватизации муниципального имущества в текущем году, Администрация Варгашинского района вправе разработать и внести на рассмотрение</w:t>
      </w:r>
      <w:r w:rsidRPr="00D74E3E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 w:val="0"/>
          <w:sz w:val="28"/>
          <w:szCs w:val="28"/>
        </w:rPr>
        <w:t>Варгашинской</w:t>
      </w:r>
      <w:proofErr w:type="spellEnd"/>
      <w:r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районной Думы</w:t>
      </w:r>
      <w:r w:rsidRPr="00D74E3E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b w:val="0"/>
          <w:sz w:val="28"/>
          <w:szCs w:val="28"/>
        </w:rPr>
        <w:t>Прогнозный план (Программу) приватизации</w:t>
      </w:r>
      <w:r w:rsidRPr="00D74E3E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b w:val="0"/>
          <w:sz w:val="28"/>
          <w:szCs w:val="28"/>
        </w:rPr>
        <w:t>муниципального имущества Варгашинского района в течение текущего года, но не позднее 1 ноября текущего года</w:t>
      </w:r>
      <w:proofErr w:type="gramStart"/>
      <w:r>
        <w:rPr>
          <w:rFonts w:ascii="Times New Roman" w:eastAsiaTheme="minorHAnsi" w:hAnsi="Times New Roman" w:cs="Times New Roman"/>
          <w:b w:val="0"/>
          <w:sz w:val="28"/>
          <w:szCs w:val="28"/>
        </w:rPr>
        <w:t>.».</w:t>
      </w:r>
      <w:proofErr w:type="gramEnd"/>
    </w:p>
    <w:p w:rsidR="00BF7DC0" w:rsidRDefault="00BF7DC0" w:rsidP="00BF7DC0">
      <w:pPr>
        <w:pStyle w:val="ConsPlusTitle"/>
        <w:widowControl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</w:rPr>
        <w:lastRenderedPageBreak/>
        <w:t xml:space="preserve">3)   дополнить разделом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val="en-US"/>
        </w:rPr>
        <w:t>IX</w:t>
      </w:r>
      <w:r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следующего содержания:</w:t>
      </w:r>
    </w:p>
    <w:p w:rsidR="00BF7DC0" w:rsidRDefault="00BF7DC0" w:rsidP="00BF7DC0">
      <w:pPr>
        <w:pStyle w:val="ConsPlusTitle"/>
        <w:widowControl/>
        <w:ind w:firstLine="709"/>
        <w:jc w:val="center"/>
        <w:rPr>
          <w:rFonts w:ascii="Times New Roman" w:eastAsiaTheme="minorHAnsi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«Раздел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val="en-US"/>
        </w:rPr>
        <w:t>IX</w:t>
      </w:r>
      <w:r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. Особенности правового положения открытых акционерных обществ, обществ с ограниченной ответственностью, акций, </w:t>
      </w:r>
      <w:proofErr w:type="gramStart"/>
      <w:r>
        <w:rPr>
          <w:rFonts w:ascii="Times New Roman" w:eastAsiaTheme="minorHAnsi" w:hAnsi="Times New Roman" w:cs="Times New Roman"/>
          <w:b w:val="0"/>
          <w:sz w:val="28"/>
          <w:szCs w:val="28"/>
        </w:rPr>
        <w:t>доли</w:t>
      </w:r>
      <w:proofErr w:type="gramEnd"/>
      <w:r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в уставном капитале которых находятся в муниципальной собственности и не закреплены за </w:t>
      </w:r>
      <w:r w:rsidRPr="00F75F92">
        <w:rPr>
          <w:rFonts w:ascii="Times New Roman" w:hAnsi="Times New Roman" w:cs="Times New Roman"/>
          <w:b w:val="0"/>
          <w:sz w:val="28"/>
          <w:szCs w:val="28"/>
        </w:rPr>
        <w:t>муниципальными унитарными предприятиями,</w:t>
      </w:r>
      <w:r>
        <w:rPr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за муниципальными учреждениями</w:t>
      </w:r>
    </w:p>
    <w:p w:rsidR="00BF7DC0" w:rsidRDefault="00BF7DC0" w:rsidP="00BF7DC0">
      <w:pPr>
        <w:pStyle w:val="ConsPlusTitle"/>
        <w:widowControl/>
        <w:ind w:firstLine="709"/>
        <w:jc w:val="center"/>
        <w:rPr>
          <w:rFonts w:ascii="Times New Roman" w:eastAsiaTheme="minorHAnsi" w:hAnsi="Times New Roman" w:cs="Times New Roman"/>
          <w:b w:val="0"/>
          <w:sz w:val="28"/>
          <w:szCs w:val="28"/>
        </w:rPr>
      </w:pPr>
    </w:p>
    <w:p w:rsidR="00BF7DC0" w:rsidRDefault="00BF7DC0" w:rsidP="00BF7DC0">
      <w:pPr>
        <w:ind w:firstLine="709"/>
        <w:jc w:val="both"/>
        <w:rPr>
          <w:sz w:val="28"/>
          <w:szCs w:val="28"/>
        </w:rPr>
      </w:pPr>
      <w:r w:rsidRPr="0032207D">
        <w:rPr>
          <w:rFonts w:eastAsiaTheme="minorHAnsi"/>
          <w:sz w:val="28"/>
          <w:szCs w:val="28"/>
        </w:rPr>
        <w:t>46.</w:t>
      </w:r>
      <w:r w:rsidRPr="0032207D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Pr="0032207D">
        <w:rPr>
          <w:sz w:val="28"/>
          <w:szCs w:val="28"/>
        </w:rPr>
        <w:t xml:space="preserve">Права акционера открытого акционерного общества, участника общества с ограниченной ответственностью, акции, </w:t>
      </w:r>
      <w:proofErr w:type="gramStart"/>
      <w:r w:rsidRPr="0032207D">
        <w:rPr>
          <w:sz w:val="28"/>
          <w:szCs w:val="28"/>
        </w:rPr>
        <w:t>доли</w:t>
      </w:r>
      <w:proofErr w:type="gramEnd"/>
      <w:r w:rsidRPr="0032207D">
        <w:rPr>
          <w:sz w:val="28"/>
          <w:szCs w:val="28"/>
        </w:rPr>
        <w:t xml:space="preserve"> в уставных капиталах которых находятся в собственности </w:t>
      </w:r>
      <w:r>
        <w:rPr>
          <w:sz w:val="28"/>
          <w:szCs w:val="28"/>
        </w:rPr>
        <w:t>Варгашинского района</w:t>
      </w:r>
      <w:r w:rsidRPr="0032207D">
        <w:rPr>
          <w:sz w:val="28"/>
          <w:szCs w:val="28"/>
        </w:rPr>
        <w:t xml:space="preserve"> и не закреплены</w:t>
      </w:r>
      <w:r>
        <w:rPr>
          <w:sz w:val="28"/>
          <w:szCs w:val="28"/>
        </w:rPr>
        <w:t xml:space="preserve"> </w:t>
      </w:r>
      <w:r w:rsidRPr="0032207D">
        <w:rPr>
          <w:sz w:val="28"/>
          <w:szCs w:val="28"/>
        </w:rPr>
        <w:t xml:space="preserve">за муниципальными </w:t>
      </w:r>
      <w:r>
        <w:rPr>
          <w:sz w:val="28"/>
          <w:szCs w:val="28"/>
        </w:rPr>
        <w:t xml:space="preserve">унитарными предприятиями, </w:t>
      </w:r>
      <w:r w:rsidRPr="0032207D">
        <w:rPr>
          <w:sz w:val="28"/>
          <w:szCs w:val="28"/>
        </w:rPr>
        <w:t xml:space="preserve">муниципальными учреждениями, от имени </w:t>
      </w:r>
      <w:r>
        <w:rPr>
          <w:sz w:val="28"/>
          <w:szCs w:val="28"/>
        </w:rPr>
        <w:t>Варгашинского района</w:t>
      </w:r>
      <w:r w:rsidRPr="0032207D">
        <w:rPr>
          <w:sz w:val="28"/>
          <w:szCs w:val="28"/>
        </w:rPr>
        <w:t xml:space="preserve"> осуществляет Администрация </w:t>
      </w:r>
      <w:r>
        <w:rPr>
          <w:sz w:val="28"/>
          <w:szCs w:val="28"/>
        </w:rPr>
        <w:t>Варгашинского района</w:t>
      </w:r>
      <w:r w:rsidRPr="0032207D">
        <w:rPr>
          <w:sz w:val="28"/>
          <w:szCs w:val="28"/>
        </w:rPr>
        <w:t>.</w:t>
      </w:r>
    </w:p>
    <w:p w:rsidR="00BF7DC0" w:rsidRPr="0032207D" w:rsidRDefault="00BF7DC0" w:rsidP="00BF7D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47.</w:t>
      </w:r>
      <w:r w:rsidRPr="00F75F92">
        <w:rPr>
          <w:rFonts w:ascii="Arial" w:hAnsi="Arial"/>
        </w:rPr>
        <w:t xml:space="preserve"> </w:t>
      </w:r>
      <w:r w:rsidRPr="00F75F92">
        <w:rPr>
          <w:sz w:val="28"/>
          <w:szCs w:val="28"/>
        </w:rPr>
        <w:t xml:space="preserve">Управление находящимися в собственности </w:t>
      </w:r>
      <w:r>
        <w:rPr>
          <w:sz w:val="28"/>
          <w:szCs w:val="28"/>
        </w:rPr>
        <w:t>Варгашинского района</w:t>
      </w:r>
      <w:r w:rsidRPr="0032207D">
        <w:rPr>
          <w:sz w:val="28"/>
          <w:szCs w:val="28"/>
        </w:rPr>
        <w:t xml:space="preserve"> </w:t>
      </w:r>
      <w:r w:rsidRPr="00F75F92">
        <w:rPr>
          <w:sz w:val="28"/>
          <w:szCs w:val="28"/>
        </w:rPr>
        <w:t xml:space="preserve">акциями открытых акционерных обществ, долями в уставных капиталах обществ с ограниченной ответственностью, созданных в процессе приватизации, осуществляется Администрацией </w:t>
      </w:r>
      <w:r>
        <w:rPr>
          <w:sz w:val="28"/>
          <w:szCs w:val="28"/>
        </w:rPr>
        <w:t>Варгашинского района</w:t>
      </w:r>
      <w:r w:rsidRPr="00F75F92">
        <w:rPr>
          <w:sz w:val="28"/>
          <w:szCs w:val="28"/>
        </w:rPr>
        <w:t xml:space="preserve"> в соответствии с федеральными законами.</w:t>
      </w:r>
    </w:p>
    <w:p w:rsidR="00BF7DC0" w:rsidRPr="0032207D" w:rsidRDefault="00BF7DC0" w:rsidP="00BF7DC0">
      <w:pPr>
        <w:ind w:firstLine="709"/>
        <w:jc w:val="both"/>
        <w:rPr>
          <w:sz w:val="28"/>
          <w:szCs w:val="28"/>
        </w:rPr>
      </w:pPr>
      <w:r w:rsidRPr="0032207D">
        <w:rPr>
          <w:sz w:val="28"/>
          <w:szCs w:val="28"/>
        </w:rPr>
        <w:t>4</w:t>
      </w:r>
      <w:r>
        <w:rPr>
          <w:sz w:val="28"/>
          <w:szCs w:val="28"/>
        </w:rPr>
        <w:t>8</w:t>
      </w:r>
      <w:r w:rsidRPr="0032207D">
        <w:rPr>
          <w:sz w:val="28"/>
          <w:szCs w:val="28"/>
        </w:rPr>
        <w:t xml:space="preserve">. Владельцем акций открытого акционерного общества, принадлежащих на праве собственности </w:t>
      </w:r>
      <w:proofErr w:type="spellStart"/>
      <w:r>
        <w:rPr>
          <w:sz w:val="28"/>
          <w:szCs w:val="28"/>
        </w:rPr>
        <w:t>Варгашинскому</w:t>
      </w:r>
      <w:proofErr w:type="spellEnd"/>
      <w:r>
        <w:rPr>
          <w:sz w:val="28"/>
          <w:szCs w:val="28"/>
        </w:rPr>
        <w:t xml:space="preserve"> району</w:t>
      </w:r>
      <w:r w:rsidRPr="0032207D">
        <w:rPr>
          <w:sz w:val="28"/>
          <w:szCs w:val="28"/>
        </w:rPr>
        <w:t xml:space="preserve">, в реестре акционеров такого акционерного общества указывается </w:t>
      </w:r>
      <w:proofErr w:type="spellStart"/>
      <w:r>
        <w:rPr>
          <w:sz w:val="28"/>
          <w:szCs w:val="28"/>
        </w:rPr>
        <w:t>Варгашинский</w:t>
      </w:r>
      <w:proofErr w:type="spellEnd"/>
      <w:r>
        <w:rPr>
          <w:sz w:val="28"/>
          <w:szCs w:val="28"/>
        </w:rPr>
        <w:t xml:space="preserve"> район </w:t>
      </w:r>
      <w:r w:rsidRPr="0032207D">
        <w:rPr>
          <w:sz w:val="28"/>
          <w:szCs w:val="28"/>
        </w:rPr>
        <w:t xml:space="preserve">в лице Администрации </w:t>
      </w:r>
      <w:r>
        <w:rPr>
          <w:sz w:val="28"/>
          <w:szCs w:val="28"/>
        </w:rPr>
        <w:t>Варгашинского района</w:t>
      </w:r>
      <w:proofErr w:type="gramStart"/>
      <w:r>
        <w:rPr>
          <w:sz w:val="28"/>
          <w:szCs w:val="28"/>
        </w:rPr>
        <w:t>.»</w:t>
      </w:r>
      <w:r w:rsidRPr="0032207D">
        <w:rPr>
          <w:sz w:val="28"/>
          <w:szCs w:val="28"/>
        </w:rPr>
        <w:t>.</w:t>
      </w:r>
      <w:proofErr w:type="gramEnd"/>
    </w:p>
    <w:p w:rsidR="00BF7DC0" w:rsidRPr="00C91273" w:rsidRDefault="00BF7DC0" w:rsidP="00BF7DC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2. </w:t>
      </w:r>
      <w:r w:rsidRPr="00DA7356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Настоящее решение опубликовать </w:t>
      </w:r>
      <w:r w:rsidRPr="00DA7356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DA7356">
        <w:rPr>
          <w:rFonts w:ascii="Times New Roman" w:hAnsi="Times New Roman" w:cs="Times New Roman"/>
          <w:b w:val="0"/>
          <w:color w:val="000000"/>
          <w:sz w:val="28"/>
          <w:szCs w:val="28"/>
        </w:rPr>
        <w:t>Информационном бюллетене «</w:t>
      </w:r>
      <w:proofErr w:type="spellStart"/>
      <w:r w:rsidRPr="00DA7356">
        <w:rPr>
          <w:rFonts w:ascii="Times New Roman" w:hAnsi="Times New Roman" w:cs="Times New Roman"/>
          <w:b w:val="0"/>
          <w:color w:val="000000"/>
          <w:sz w:val="28"/>
          <w:szCs w:val="28"/>
        </w:rPr>
        <w:t>Варгашинский</w:t>
      </w:r>
      <w:proofErr w:type="spellEnd"/>
      <w:r w:rsidRPr="00DA735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вестник» </w:t>
      </w:r>
      <w:r w:rsidRPr="00DA7356">
        <w:rPr>
          <w:rFonts w:ascii="Times New Roman" w:hAnsi="Times New Roman" w:cs="Times New Roman"/>
          <w:b w:val="0"/>
          <w:sz w:val="28"/>
          <w:szCs w:val="28"/>
        </w:rPr>
        <w:t>и разместить в информационно-телек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оммуникационной сети «Интернет» </w:t>
      </w:r>
      <w:r w:rsidRPr="00DA7356">
        <w:rPr>
          <w:rFonts w:ascii="Times New Roman" w:hAnsi="Times New Roman" w:cs="Times New Roman"/>
          <w:b w:val="0"/>
          <w:sz w:val="28"/>
          <w:szCs w:val="28"/>
        </w:rPr>
        <w:t xml:space="preserve">на официальном сайте Администрации Варгашинского района </w:t>
      </w:r>
      <w:hyperlink r:id="rId4" w:history="1">
        <w:r w:rsidRPr="00C91273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www.45варгаши.рф</w:t>
        </w:r>
      </w:hyperlink>
      <w:r w:rsidRPr="00C9127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BF7DC0" w:rsidRPr="0060207A" w:rsidRDefault="00BF7DC0" w:rsidP="00BF7D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60207A">
        <w:rPr>
          <w:sz w:val="28"/>
          <w:szCs w:val="28"/>
        </w:rPr>
        <w:t>Контроль за</w:t>
      </w:r>
      <w:proofErr w:type="gramEnd"/>
      <w:r w:rsidRPr="0060207A">
        <w:rPr>
          <w:sz w:val="28"/>
          <w:szCs w:val="28"/>
        </w:rPr>
        <w:t xml:space="preserve"> исполнением настоящего решения возложить на постоянную комиссию </w:t>
      </w:r>
      <w:proofErr w:type="spellStart"/>
      <w:r w:rsidRPr="0060207A">
        <w:rPr>
          <w:sz w:val="28"/>
          <w:szCs w:val="28"/>
        </w:rPr>
        <w:t>Варгашинской</w:t>
      </w:r>
      <w:proofErr w:type="spellEnd"/>
      <w:r w:rsidRPr="0060207A">
        <w:rPr>
          <w:sz w:val="28"/>
          <w:szCs w:val="28"/>
        </w:rPr>
        <w:t xml:space="preserve"> районной Думы по бюджету, экономической и налоговой политике, муниципальной собственности и инвестициям.</w:t>
      </w:r>
    </w:p>
    <w:p w:rsidR="00BF7DC0" w:rsidRDefault="00BF7DC0" w:rsidP="00BF7DC0">
      <w:pPr>
        <w:pStyle w:val="ConsPlusTitle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7DC0" w:rsidRDefault="00BF7DC0" w:rsidP="00BF7DC0">
      <w:pPr>
        <w:pStyle w:val="ConsPlusTitle"/>
        <w:widowControl/>
        <w:jc w:val="both"/>
        <w:rPr>
          <w:sz w:val="28"/>
          <w:szCs w:val="28"/>
        </w:rPr>
      </w:pPr>
    </w:p>
    <w:p w:rsidR="00BF7DC0" w:rsidRDefault="00BF7DC0" w:rsidP="00BF7DC0">
      <w:pPr>
        <w:pStyle w:val="ConsPlusTitle"/>
        <w:widowControl/>
        <w:jc w:val="both"/>
        <w:rPr>
          <w:sz w:val="28"/>
          <w:szCs w:val="28"/>
        </w:rPr>
      </w:pPr>
    </w:p>
    <w:p w:rsidR="00BF7DC0" w:rsidRPr="008260C1" w:rsidRDefault="00BF7DC0" w:rsidP="00BF7DC0">
      <w:pPr>
        <w:tabs>
          <w:tab w:val="left" w:pos="6375"/>
        </w:tabs>
        <w:jc w:val="both"/>
        <w:rPr>
          <w:sz w:val="28"/>
          <w:szCs w:val="28"/>
        </w:rPr>
      </w:pPr>
      <w:r w:rsidRPr="008260C1">
        <w:rPr>
          <w:sz w:val="28"/>
          <w:szCs w:val="28"/>
        </w:rPr>
        <w:t xml:space="preserve">Председатель </w:t>
      </w:r>
      <w:proofErr w:type="spellStart"/>
      <w:r w:rsidRPr="008260C1">
        <w:rPr>
          <w:sz w:val="28"/>
          <w:szCs w:val="28"/>
        </w:rPr>
        <w:t>Варгашинской</w:t>
      </w:r>
      <w:proofErr w:type="spellEnd"/>
      <w:r w:rsidRPr="008260C1">
        <w:rPr>
          <w:sz w:val="28"/>
          <w:szCs w:val="28"/>
        </w:rPr>
        <w:t xml:space="preserve"> районной Думы</w:t>
      </w:r>
      <w:r>
        <w:rPr>
          <w:sz w:val="28"/>
          <w:szCs w:val="28"/>
        </w:rPr>
        <w:tab/>
        <w:t xml:space="preserve">                </w:t>
      </w:r>
      <w:r w:rsidRPr="008260C1">
        <w:rPr>
          <w:sz w:val="28"/>
          <w:szCs w:val="28"/>
        </w:rPr>
        <w:t>Е.А.Емельянов</w:t>
      </w:r>
    </w:p>
    <w:p w:rsidR="00BF7DC0" w:rsidRDefault="00BF7DC0" w:rsidP="00BF7DC0">
      <w:pPr>
        <w:rPr>
          <w:sz w:val="24"/>
          <w:szCs w:val="24"/>
        </w:rPr>
      </w:pPr>
    </w:p>
    <w:p w:rsidR="00BF7DC0" w:rsidRDefault="00BF7DC0" w:rsidP="00BF7DC0">
      <w:pPr>
        <w:rPr>
          <w:sz w:val="24"/>
          <w:szCs w:val="24"/>
        </w:rPr>
      </w:pPr>
    </w:p>
    <w:p w:rsidR="00BF7DC0" w:rsidRPr="00B8606F" w:rsidRDefault="00BF7DC0" w:rsidP="00BF7DC0">
      <w:pPr>
        <w:rPr>
          <w:sz w:val="28"/>
          <w:szCs w:val="28"/>
        </w:rPr>
      </w:pPr>
      <w:r w:rsidRPr="00EF5EE2">
        <w:rPr>
          <w:sz w:val="28"/>
          <w:szCs w:val="28"/>
        </w:rPr>
        <w:t>Глава Варгашинского района</w:t>
      </w:r>
      <w:r>
        <w:rPr>
          <w:sz w:val="28"/>
          <w:szCs w:val="28"/>
        </w:rPr>
        <w:t xml:space="preserve">                                                          В.Ф.Яковлев</w:t>
      </w:r>
    </w:p>
    <w:p w:rsidR="00BF7DC0" w:rsidRDefault="00BF7DC0" w:rsidP="00BF7DC0">
      <w:pPr>
        <w:jc w:val="center"/>
        <w:rPr>
          <w:sz w:val="24"/>
          <w:szCs w:val="24"/>
        </w:rPr>
      </w:pPr>
    </w:p>
    <w:p w:rsidR="006B695B" w:rsidRDefault="006B695B">
      <w:bookmarkStart w:id="0" w:name="_GoBack"/>
      <w:bookmarkEnd w:id="0"/>
    </w:p>
    <w:sectPr w:rsidR="006B695B" w:rsidSect="004C2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7DC0"/>
    <w:rsid w:val="003E619D"/>
    <w:rsid w:val="004C219B"/>
    <w:rsid w:val="00631C0A"/>
    <w:rsid w:val="006B695B"/>
    <w:rsid w:val="008B5F70"/>
    <w:rsid w:val="00BF7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7DC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D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rsid w:val="00BF7DC0"/>
    <w:rPr>
      <w:color w:val="0000FF"/>
      <w:u w:val="single"/>
    </w:rPr>
  </w:style>
  <w:style w:type="paragraph" w:customStyle="1" w:styleId="ConsPlusTitle">
    <w:name w:val="ConsPlusTitle"/>
    <w:rsid w:val="00BF7D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7DC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D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rsid w:val="00BF7DC0"/>
    <w:rPr>
      <w:color w:val="0000FF"/>
      <w:u w:val="single"/>
    </w:rPr>
  </w:style>
  <w:style w:type="paragraph" w:customStyle="1" w:styleId="ConsPlusTitle">
    <w:name w:val="ConsPlusTitle"/>
    <w:rsid w:val="00BF7D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45&#1074;&#1072;&#1088;&#1075;&#1072;&#1096;&#108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dumavarg</cp:lastModifiedBy>
  <cp:revision>5</cp:revision>
  <dcterms:created xsi:type="dcterms:W3CDTF">2019-02-28T08:51:00Z</dcterms:created>
  <dcterms:modified xsi:type="dcterms:W3CDTF">2019-03-21T05:37:00Z</dcterms:modified>
</cp:coreProperties>
</file>