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0C" w:rsidRPr="0067160C" w:rsidRDefault="0067160C" w:rsidP="00671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0C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67160C" w:rsidRPr="0067160C" w:rsidRDefault="0067160C" w:rsidP="00671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0C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67160C" w:rsidRPr="0067160C" w:rsidRDefault="0067160C" w:rsidP="00671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0C">
        <w:rPr>
          <w:rFonts w:ascii="Times New Roman" w:hAnsi="Times New Roman" w:cs="Times New Roman"/>
          <w:b/>
          <w:sz w:val="28"/>
          <w:szCs w:val="28"/>
        </w:rPr>
        <w:t>ВАРГАШИНСКАЯ РАЙОННАЯ ДУМА</w:t>
      </w:r>
    </w:p>
    <w:p w:rsidR="0067160C" w:rsidRPr="0067160C" w:rsidRDefault="0067160C" w:rsidP="00671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0C" w:rsidRPr="0067160C" w:rsidRDefault="0067160C" w:rsidP="00671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160C" w:rsidRPr="0067160C" w:rsidRDefault="0067160C" w:rsidP="00671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0C" w:rsidRPr="0067160C" w:rsidRDefault="0067160C" w:rsidP="00671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60C" w:rsidRPr="0067160C" w:rsidRDefault="0067160C" w:rsidP="006716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6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2240F">
        <w:rPr>
          <w:rFonts w:ascii="Times New Roman" w:hAnsi="Times New Roman" w:cs="Times New Roman"/>
          <w:b/>
          <w:sz w:val="28"/>
          <w:szCs w:val="28"/>
        </w:rPr>
        <w:t>16 декабря 2016 года</w:t>
      </w:r>
      <w:r w:rsidRPr="0067160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2240F">
        <w:rPr>
          <w:rFonts w:ascii="Times New Roman" w:hAnsi="Times New Roman" w:cs="Times New Roman"/>
          <w:b/>
          <w:sz w:val="28"/>
          <w:szCs w:val="28"/>
        </w:rPr>
        <w:t>72</w:t>
      </w:r>
    </w:p>
    <w:p w:rsidR="0067160C" w:rsidRPr="0067160C" w:rsidRDefault="0067160C" w:rsidP="006716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60C">
        <w:rPr>
          <w:rFonts w:ascii="Times New Roman" w:hAnsi="Times New Roman" w:cs="Times New Roman"/>
          <w:b/>
          <w:sz w:val="28"/>
          <w:szCs w:val="28"/>
        </w:rPr>
        <w:t>р.п. Варгаши</w:t>
      </w:r>
    </w:p>
    <w:p w:rsidR="0067160C" w:rsidRPr="0067160C" w:rsidRDefault="0067160C" w:rsidP="006716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60C" w:rsidRPr="00BE0913" w:rsidRDefault="00BE0913" w:rsidP="00BE0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13">
        <w:rPr>
          <w:rFonts w:ascii="Times New Roman" w:hAnsi="Times New Roman" w:cs="Times New Roman"/>
          <w:b/>
          <w:sz w:val="28"/>
        </w:rPr>
        <w:t>О подведении итогов конкурса «</w:t>
      </w:r>
      <w:proofErr w:type="spellStart"/>
      <w:r w:rsidRPr="00BE0913">
        <w:rPr>
          <w:rFonts w:ascii="Times New Roman" w:hAnsi="Times New Roman" w:cs="Times New Roman"/>
          <w:b/>
          <w:sz w:val="28"/>
        </w:rPr>
        <w:t>Варгашинской</w:t>
      </w:r>
      <w:proofErr w:type="spellEnd"/>
      <w:r w:rsidRPr="00BE0913">
        <w:rPr>
          <w:rFonts w:ascii="Times New Roman" w:hAnsi="Times New Roman" w:cs="Times New Roman"/>
          <w:b/>
          <w:sz w:val="28"/>
        </w:rPr>
        <w:t xml:space="preserve"> районной Думе 20 лет»</w:t>
      </w:r>
    </w:p>
    <w:p w:rsidR="0067160C" w:rsidRPr="0067160C" w:rsidRDefault="0067160C" w:rsidP="00671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60C" w:rsidRDefault="0067160C" w:rsidP="006716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60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26 февраля 2016 года №9 «О проведении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Думе 20 лет», протокол</w:t>
      </w:r>
      <w:r w:rsidR="0059736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организационного комитета по отбору конкурсных работ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Думе 20 лет»,</w:t>
      </w:r>
      <w:r w:rsidRPr="0067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60C">
        <w:rPr>
          <w:rFonts w:ascii="Times New Roman" w:hAnsi="Times New Roman" w:cs="Times New Roman"/>
          <w:sz w:val="28"/>
          <w:szCs w:val="28"/>
        </w:rPr>
        <w:t>Варгашинская</w:t>
      </w:r>
      <w:proofErr w:type="spellEnd"/>
      <w:r w:rsidRPr="0067160C">
        <w:rPr>
          <w:rFonts w:ascii="Times New Roman" w:hAnsi="Times New Roman" w:cs="Times New Roman"/>
          <w:sz w:val="28"/>
          <w:szCs w:val="28"/>
        </w:rPr>
        <w:t xml:space="preserve"> районная Дума</w:t>
      </w:r>
    </w:p>
    <w:p w:rsidR="0067160C" w:rsidRPr="0067160C" w:rsidRDefault="0067160C" w:rsidP="006716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60C" w:rsidRPr="0067160C" w:rsidRDefault="0067160C" w:rsidP="00671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60C">
        <w:rPr>
          <w:rFonts w:ascii="Times New Roman" w:hAnsi="Times New Roman" w:cs="Times New Roman"/>
          <w:sz w:val="28"/>
          <w:szCs w:val="28"/>
        </w:rPr>
        <w:t>РЕШИЛА:</w:t>
      </w:r>
    </w:p>
    <w:p w:rsidR="0067160C" w:rsidRPr="0067160C" w:rsidRDefault="0067160C" w:rsidP="00671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60C" w:rsidRDefault="0067160C" w:rsidP="00671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в номинации:</w:t>
      </w:r>
    </w:p>
    <w:p w:rsidR="0067160C" w:rsidRDefault="003F656A" w:rsidP="006716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160C">
        <w:rPr>
          <w:rFonts w:ascii="Times New Roman" w:hAnsi="Times New Roman" w:cs="Times New Roman"/>
          <w:sz w:val="28"/>
          <w:szCs w:val="28"/>
        </w:rPr>
        <w:t xml:space="preserve">«Чтоб я сделал, если был бы депутатом…», признать победителем </w:t>
      </w:r>
      <w:r w:rsidR="000352B0">
        <w:rPr>
          <w:rFonts w:ascii="Times New Roman" w:hAnsi="Times New Roman" w:cs="Times New Roman"/>
          <w:sz w:val="28"/>
          <w:szCs w:val="28"/>
        </w:rPr>
        <w:t>Томилов</w:t>
      </w:r>
      <w:r w:rsidR="00387FBE">
        <w:rPr>
          <w:rFonts w:ascii="Times New Roman" w:hAnsi="Times New Roman" w:cs="Times New Roman"/>
          <w:sz w:val="28"/>
          <w:szCs w:val="28"/>
        </w:rPr>
        <w:t>у</w:t>
      </w:r>
      <w:r w:rsidR="000352B0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387FBE">
        <w:rPr>
          <w:rFonts w:ascii="Times New Roman" w:hAnsi="Times New Roman" w:cs="Times New Roman"/>
          <w:sz w:val="28"/>
          <w:szCs w:val="28"/>
        </w:rPr>
        <w:t>у</w:t>
      </w:r>
      <w:r w:rsidR="0067160C">
        <w:rPr>
          <w:rFonts w:ascii="Times New Roman" w:hAnsi="Times New Roman" w:cs="Times New Roman"/>
          <w:sz w:val="28"/>
          <w:szCs w:val="28"/>
        </w:rPr>
        <w:t>, об</w:t>
      </w:r>
      <w:r w:rsidR="00302BC7">
        <w:rPr>
          <w:rFonts w:ascii="Times New Roman" w:hAnsi="Times New Roman" w:cs="Times New Roman"/>
          <w:sz w:val="28"/>
          <w:szCs w:val="28"/>
        </w:rPr>
        <w:t>у</w:t>
      </w:r>
      <w:r w:rsidR="009B3899">
        <w:rPr>
          <w:rFonts w:ascii="Times New Roman" w:hAnsi="Times New Roman" w:cs="Times New Roman"/>
          <w:sz w:val="28"/>
          <w:szCs w:val="28"/>
        </w:rPr>
        <w:t>чающ</w:t>
      </w:r>
      <w:r w:rsidR="00387FBE">
        <w:rPr>
          <w:rFonts w:ascii="Times New Roman" w:hAnsi="Times New Roman" w:cs="Times New Roman"/>
          <w:sz w:val="28"/>
          <w:szCs w:val="28"/>
        </w:rPr>
        <w:t>уюся</w:t>
      </w:r>
      <w:r w:rsidR="0067160C">
        <w:rPr>
          <w:rFonts w:ascii="Times New Roman" w:hAnsi="Times New Roman" w:cs="Times New Roman"/>
          <w:sz w:val="28"/>
          <w:szCs w:val="28"/>
        </w:rPr>
        <w:t xml:space="preserve"> 1</w:t>
      </w:r>
      <w:r w:rsidR="00387FBE">
        <w:rPr>
          <w:rFonts w:ascii="Times New Roman" w:hAnsi="Times New Roman" w:cs="Times New Roman"/>
          <w:sz w:val="28"/>
          <w:szCs w:val="28"/>
        </w:rPr>
        <w:t>1</w:t>
      </w:r>
      <w:r w:rsidR="0067160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387FBE">
        <w:rPr>
          <w:rFonts w:ascii="Times New Roman" w:hAnsi="Times New Roman" w:cs="Times New Roman"/>
          <w:sz w:val="28"/>
          <w:szCs w:val="28"/>
        </w:rPr>
        <w:t>М</w:t>
      </w:r>
      <w:r w:rsidR="0067160C">
        <w:rPr>
          <w:rFonts w:ascii="Times New Roman" w:hAnsi="Times New Roman" w:cs="Times New Roman"/>
          <w:sz w:val="28"/>
          <w:szCs w:val="28"/>
        </w:rPr>
        <w:t>униципального казенного общеобразовательного учреждения «Мостовская средняя общеобразовательная школа»;</w:t>
      </w:r>
    </w:p>
    <w:p w:rsidR="0067160C" w:rsidRDefault="003F656A" w:rsidP="00671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302BC7">
        <w:rPr>
          <w:rFonts w:ascii="Times New Roman" w:hAnsi="Times New Roman" w:cs="Times New Roman"/>
          <w:sz w:val="28"/>
          <w:szCs w:val="28"/>
        </w:rPr>
        <w:t>«Депутат</w:t>
      </w:r>
      <w:r w:rsidR="0067160C">
        <w:rPr>
          <w:rFonts w:ascii="Times New Roman" w:hAnsi="Times New Roman" w:cs="Times New Roman"/>
          <w:sz w:val="28"/>
          <w:szCs w:val="28"/>
        </w:rPr>
        <w:t xml:space="preserve">  </w:t>
      </w:r>
      <w:r w:rsidR="00302BC7">
        <w:rPr>
          <w:rFonts w:ascii="Times New Roman" w:hAnsi="Times New Roman" w:cs="Times New Roman"/>
          <w:sz w:val="28"/>
          <w:szCs w:val="28"/>
        </w:rPr>
        <w:t xml:space="preserve">районной Думы», признать победителем </w:t>
      </w:r>
      <w:proofErr w:type="spellStart"/>
      <w:r w:rsidR="00302BC7">
        <w:rPr>
          <w:rFonts w:ascii="Times New Roman" w:hAnsi="Times New Roman" w:cs="Times New Roman"/>
          <w:sz w:val="28"/>
          <w:szCs w:val="28"/>
        </w:rPr>
        <w:t>Криваль</w:t>
      </w:r>
      <w:proofErr w:type="spellEnd"/>
      <w:r w:rsidR="00302BC7">
        <w:rPr>
          <w:rFonts w:ascii="Times New Roman" w:hAnsi="Times New Roman" w:cs="Times New Roman"/>
          <w:sz w:val="28"/>
          <w:szCs w:val="28"/>
        </w:rPr>
        <w:t xml:space="preserve"> Екатерину, студентку </w:t>
      </w:r>
      <w:r w:rsidR="00387FBE">
        <w:rPr>
          <w:rFonts w:ascii="Times New Roman" w:hAnsi="Times New Roman" w:cs="Times New Roman"/>
          <w:sz w:val="28"/>
          <w:szCs w:val="28"/>
        </w:rPr>
        <w:t>Г</w:t>
      </w:r>
      <w:r w:rsidR="00302BC7">
        <w:rPr>
          <w:rFonts w:ascii="Times New Roman" w:hAnsi="Times New Roman" w:cs="Times New Roman"/>
          <w:sz w:val="28"/>
          <w:szCs w:val="28"/>
        </w:rPr>
        <w:t>осударственного бюдж</w:t>
      </w:r>
      <w:r w:rsidR="000352B0">
        <w:rPr>
          <w:rFonts w:ascii="Times New Roman" w:hAnsi="Times New Roman" w:cs="Times New Roman"/>
          <w:sz w:val="28"/>
          <w:szCs w:val="28"/>
        </w:rPr>
        <w:t>етного профессионального общеоб</w:t>
      </w:r>
      <w:r w:rsidR="00302BC7">
        <w:rPr>
          <w:rFonts w:ascii="Times New Roman" w:hAnsi="Times New Roman" w:cs="Times New Roman"/>
          <w:sz w:val="28"/>
          <w:szCs w:val="28"/>
        </w:rPr>
        <w:t>разовательного учреждения «</w:t>
      </w:r>
      <w:proofErr w:type="spellStart"/>
      <w:r w:rsidR="00302BC7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="00302BC7">
        <w:rPr>
          <w:rFonts w:ascii="Times New Roman" w:hAnsi="Times New Roman" w:cs="Times New Roman"/>
          <w:sz w:val="28"/>
          <w:szCs w:val="28"/>
        </w:rPr>
        <w:t xml:space="preserve"> профессиональный техникум».</w:t>
      </w:r>
    </w:p>
    <w:p w:rsidR="0067160C" w:rsidRPr="0067160C" w:rsidRDefault="00302BC7" w:rsidP="00302B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160C" w:rsidRPr="0067160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proofErr w:type="spellStart"/>
      <w:r w:rsidR="0067160C" w:rsidRPr="0067160C">
        <w:rPr>
          <w:rFonts w:ascii="Times New Roman" w:hAnsi="Times New Roman" w:cs="Times New Roman"/>
          <w:sz w:val="28"/>
          <w:szCs w:val="28"/>
        </w:rPr>
        <w:t>Варгашинской</w:t>
      </w:r>
      <w:proofErr w:type="spellEnd"/>
      <w:r w:rsidR="0067160C" w:rsidRPr="0067160C">
        <w:rPr>
          <w:rFonts w:ascii="Times New Roman" w:hAnsi="Times New Roman" w:cs="Times New Roman"/>
          <w:sz w:val="28"/>
          <w:szCs w:val="28"/>
        </w:rPr>
        <w:t xml:space="preserve"> районной газете «Маяк» (в основном номере и (или) в приложении к нему).</w:t>
      </w:r>
    </w:p>
    <w:p w:rsidR="0067160C" w:rsidRPr="0067160C" w:rsidRDefault="00302BC7" w:rsidP="00302B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Емельянова Е.А.</w:t>
      </w:r>
    </w:p>
    <w:p w:rsidR="0067160C" w:rsidRPr="0067160C" w:rsidRDefault="0067160C" w:rsidP="00671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60C" w:rsidRPr="0067160C" w:rsidRDefault="0067160C" w:rsidP="00671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60C" w:rsidRPr="0067160C" w:rsidRDefault="0067160C" w:rsidP="00671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4A0"/>
      </w:tblPr>
      <w:tblGrid>
        <w:gridCol w:w="7239"/>
        <w:gridCol w:w="2375"/>
      </w:tblGrid>
      <w:tr w:rsidR="0067160C" w:rsidRPr="0067160C" w:rsidTr="00547EE5">
        <w:tc>
          <w:tcPr>
            <w:tcW w:w="7239" w:type="dxa"/>
          </w:tcPr>
          <w:p w:rsidR="0067160C" w:rsidRPr="0067160C" w:rsidRDefault="0067160C" w:rsidP="006716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6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7160C" w:rsidRPr="0067160C" w:rsidRDefault="0067160C" w:rsidP="006716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60C">
              <w:rPr>
                <w:rFonts w:ascii="Times New Roman" w:hAnsi="Times New Roman" w:cs="Times New Roman"/>
                <w:sz w:val="28"/>
                <w:szCs w:val="28"/>
              </w:rPr>
              <w:t>Варгашинской</w:t>
            </w:r>
            <w:proofErr w:type="spellEnd"/>
            <w:r w:rsidRPr="0067160C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</w:t>
            </w:r>
          </w:p>
        </w:tc>
        <w:tc>
          <w:tcPr>
            <w:tcW w:w="2375" w:type="dxa"/>
          </w:tcPr>
          <w:p w:rsidR="0067160C" w:rsidRPr="0067160C" w:rsidRDefault="0067160C" w:rsidP="006716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6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Е.А. Емельянов</w:t>
            </w:r>
          </w:p>
          <w:p w:rsidR="0067160C" w:rsidRPr="0067160C" w:rsidRDefault="0067160C" w:rsidP="006716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60C" w:rsidRPr="0067160C" w:rsidRDefault="0067160C" w:rsidP="00671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60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51440" w:rsidRPr="0067160C" w:rsidRDefault="00F51440" w:rsidP="00671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51440" w:rsidRPr="0067160C" w:rsidSect="00C90C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7F9"/>
    <w:multiLevelType w:val="hybridMultilevel"/>
    <w:tmpl w:val="C5B68566"/>
    <w:lvl w:ilvl="0" w:tplc="E3DAD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556F1"/>
    <w:multiLevelType w:val="hybridMultilevel"/>
    <w:tmpl w:val="F4749794"/>
    <w:lvl w:ilvl="0" w:tplc="89B676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731C9D26">
      <w:numFmt w:val="none"/>
      <w:lvlText w:val=""/>
      <w:lvlJc w:val="left"/>
      <w:pPr>
        <w:tabs>
          <w:tab w:val="num" w:pos="360"/>
        </w:tabs>
      </w:pPr>
    </w:lvl>
    <w:lvl w:ilvl="2" w:tplc="3510378C">
      <w:numFmt w:val="none"/>
      <w:lvlText w:val=""/>
      <w:lvlJc w:val="left"/>
      <w:pPr>
        <w:tabs>
          <w:tab w:val="num" w:pos="360"/>
        </w:tabs>
      </w:pPr>
    </w:lvl>
    <w:lvl w:ilvl="3" w:tplc="8190DA76">
      <w:numFmt w:val="none"/>
      <w:lvlText w:val=""/>
      <w:lvlJc w:val="left"/>
      <w:pPr>
        <w:tabs>
          <w:tab w:val="num" w:pos="360"/>
        </w:tabs>
      </w:pPr>
    </w:lvl>
    <w:lvl w:ilvl="4" w:tplc="92624A78">
      <w:numFmt w:val="none"/>
      <w:lvlText w:val=""/>
      <w:lvlJc w:val="left"/>
      <w:pPr>
        <w:tabs>
          <w:tab w:val="num" w:pos="360"/>
        </w:tabs>
      </w:pPr>
    </w:lvl>
    <w:lvl w:ilvl="5" w:tplc="4574C662">
      <w:numFmt w:val="none"/>
      <w:lvlText w:val=""/>
      <w:lvlJc w:val="left"/>
      <w:pPr>
        <w:tabs>
          <w:tab w:val="num" w:pos="360"/>
        </w:tabs>
      </w:pPr>
    </w:lvl>
    <w:lvl w:ilvl="6" w:tplc="3126F222">
      <w:numFmt w:val="none"/>
      <w:lvlText w:val=""/>
      <w:lvlJc w:val="left"/>
      <w:pPr>
        <w:tabs>
          <w:tab w:val="num" w:pos="360"/>
        </w:tabs>
      </w:pPr>
    </w:lvl>
    <w:lvl w:ilvl="7" w:tplc="AA064C30">
      <w:numFmt w:val="none"/>
      <w:lvlText w:val=""/>
      <w:lvlJc w:val="left"/>
      <w:pPr>
        <w:tabs>
          <w:tab w:val="num" w:pos="360"/>
        </w:tabs>
      </w:pPr>
    </w:lvl>
    <w:lvl w:ilvl="8" w:tplc="4E1C15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60C"/>
    <w:rsid w:val="000352B0"/>
    <w:rsid w:val="00204B26"/>
    <w:rsid w:val="002335CA"/>
    <w:rsid w:val="002719C4"/>
    <w:rsid w:val="00302BC7"/>
    <w:rsid w:val="003204A5"/>
    <w:rsid w:val="0032240F"/>
    <w:rsid w:val="00387FBE"/>
    <w:rsid w:val="003F656A"/>
    <w:rsid w:val="004032AA"/>
    <w:rsid w:val="00597363"/>
    <w:rsid w:val="0067160C"/>
    <w:rsid w:val="00693E56"/>
    <w:rsid w:val="007377F0"/>
    <w:rsid w:val="00845FA8"/>
    <w:rsid w:val="00994586"/>
    <w:rsid w:val="009B3899"/>
    <w:rsid w:val="00BE0913"/>
    <w:rsid w:val="00D2608C"/>
    <w:rsid w:val="00F5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dumavarg</dc:creator>
  <cp:keywords/>
  <dc:description/>
  <cp:lastModifiedBy>dumavarg</cp:lastModifiedBy>
  <cp:revision>14</cp:revision>
  <cp:lastPrinted>2016-12-19T09:03:00Z</cp:lastPrinted>
  <dcterms:created xsi:type="dcterms:W3CDTF">2016-12-12T06:12:00Z</dcterms:created>
  <dcterms:modified xsi:type="dcterms:W3CDTF">2016-12-19T09:10:00Z</dcterms:modified>
</cp:coreProperties>
</file>